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D1668" w14:textId="77777777" w:rsidR="00C8410D" w:rsidRPr="00C04BA2" w:rsidRDefault="00C8410D" w:rsidP="00C04BA2">
      <w:pPr>
        <w:ind w:right="39"/>
        <w:jc w:val="right"/>
        <w:rPr>
          <w:rFonts w:asciiTheme="minorHAnsi" w:hAnsiTheme="minorHAnsi" w:cstheme="minorHAnsi"/>
          <w:kern w:val="3"/>
          <w:sz w:val="20"/>
          <w:szCs w:val="20"/>
          <w:lang w:eastAsia="zh-CN"/>
        </w:rPr>
      </w:pPr>
      <w:bookmarkStart w:id="0" w:name="_Hlk48034969"/>
      <w:r w:rsidRPr="00C04BA2">
        <w:rPr>
          <w:rFonts w:asciiTheme="minorHAnsi" w:eastAsia="Arial" w:hAnsiTheme="minorHAnsi" w:cstheme="minorHAnsi"/>
          <w:b/>
          <w:i/>
          <w:sz w:val="20"/>
          <w:szCs w:val="20"/>
        </w:rPr>
        <w:t>Załącznik nr 1 do Zaproszenia</w:t>
      </w:r>
    </w:p>
    <w:bookmarkEnd w:id="0"/>
    <w:p w14:paraId="080B6764" w14:textId="77777777" w:rsidR="00C8410D" w:rsidRPr="00C04BA2" w:rsidRDefault="00C8410D" w:rsidP="00C04BA2">
      <w:pPr>
        <w:ind w:right="39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>O F E R T A</w:t>
      </w:r>
    </w:p>
    <w:p w14:paraId="388A2D63" w14:textId="77777777" w:rsidR="00C8410D" w:rsidRPr="00C04BA2" w:rsidRDefault="00C8410D" w:rsidP="00C04BA2">
      <w:pPr>
        <w:ind w:right="39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>na:</w:t>
      </w:r>
    </w:p>
    <w:p w14:paraId="27FC0270" w14:textId="77777777" w:rsidR="00C8410D" w:rsidRPr="00C04BA2" w:rsidRDefault="00C8410D" w:rsidP="00C04BA2">
      <w:pPr>
        <w:ind w:right="39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9F64381" w14:textId="6E425298" w:rsidR="00C8410D" w:rsidRPr="00831C5B" w:rsidRDefault="00C8410D" w:rsidP="00C04BA2">
      <w:pPr>
        <w:pStyle w:val="Akapitzlist"/>
        <w:ind w:left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 xml:space="preserve">Dostawę </w:t>
      </w:r>
      <w:r w:rsidRPr="00C04BA2">
        <w:rPr>
          <w:rFonts w:asciiTheme="minorHAnsi" w:hAnsiTheme="minorHAnsi" w:cstheme="minorHAnsi"/>
          <w:b/>
          <w:bCs/>
          <w:sz w:val="20"/>
          <w:szCs w:val="20"/>
        </w:rPr>
        <w:t>niezbędnych środków ochrony indywidualnej, sprzętu jednorazowego użytku oraz innych zakupów bieżących na rzecz zwalczania COVID-</w:t>
      </w:r>
      <w:r w:rsidRPr="00831C5B">
        <w:rPr>
          <w:rFonts w:asciiTheme="minorHAnsi" w:hAnsiTheme="minorHAnsi" w:cstheme="minorHAnsi"/>
          <w:b/>
          <w:bCs/>
          <w:sz w:val="20"/>
          <w:szCs w:val="20"/>
        </w:rPr>
        <w:t xml:space="preserve">19 </w:t>
      </w:r>
      <w:r w:rsidR="00831C5B" w:rsidRPr="00831C5B">
        <w:rPr>
          <w:rFonts w:asciiTheme="minorHAnsi" w:hAnsiTheme="minorHAnsi" w:cstheme="minorHAnsi"/>
          <w:b/>
          <w:bCs/>
          <w:sz w:val="20"/>
          <w:szCs w:val="20"/>
        </w:rPr>
        <w:t xml:space="preserve"> 2021</w:t>
      </w:r>
    </w:p>
    <w:p w14:paraId="478863E9" w14:textId="77777777" w:rsidR="00C8410D" w:rsidRPr="00C04BA2" w:rsidRDefault="00C8410D" w:rsidP="00C04BA2">
      <w:pPr>
        <w:spacing w:before="120" w:after="240"/>
        <w:jc w:val="center"/>
        <w:rPr>
          <w:rFonts w:asciiTheme="minorHAnsi" w:hAnsiTheme="minorHAnsi" w:cstheme="minorHAnsi"/>
          <w:b/>
          <w:i/>
          <w:sz w:val="20"/>
          <w:szCs w:val="20"/>
        </w:rPr>
      </w:pPr>
    </w:p>
    <w:p w14:paraId="566DB663" w14:textId="77777777" w:rsidR="00C8410D" w:rsidRPr="00C04BA2" w:rsidRDefault="00C8410D" w:rsidP="00C04BA2">
      <w:pPr>
        <w:pStyle w:val="Tekstpodstawowy"/>
        <w:spacing w:before="120"/>
        <w:ind w:right="39"/>
        <w:rPr>
          <w:rFonts w:asciiTheme="minorHAnsi" w:hAnsiTheme="minorHAnsi" w:cstheme="minorHAnsi"/>
          <w:sz w:val="20"/>
        </w:rPr>
      </w:pPr>
      <w:r w:rsidRPr="00C04BA2">
        <w:rPr>
          <w:rFonts w:asciiTheme="minorHAnsi" w:hAnsiTheme="minorHAnsi" w:cstheme="minorHAnsi"/>
          <w:sz w:val="20"/>
        </w:rPr>
        <w:t xml:space="preserve">Ja / My niżej podpisani </w:t>
      </w:r>
    </w:p>
    <w:p w14:paraId="49FADE83" w14:textId="77777777" w:rsidR="00C8410D" w:rsidRPr="00C04BA2" w:rsidRDefault="00C8410D" w:rsidP="00C04BA2">
      <w:pPr>
        <w:pStyle w:val="Tekstpodstawowy"/>
        <w:spacing w:before="120"/>
        <w:ind w:right="39"/>
        <w:jc w:val="center"/>
        <w:rPr>
          <w:rFonts w:asciiTheme="minorHAnsi" w:eastAsia="SimSun" w:hAnsiTheme="minorHAnsi" w:cstheme="minorHAnsi"/>
          <w:sz w:val="20"/>
        </w:rPr>
      </w:pPr>
      <w:r w:rsidRPr="00C04BA2">
        <w:rPr>
          <w:rFonts w:asciiTheme="minorHAnsi" w:hAnsiTheme="minorHAnsi" w:cstheme="minorHAnsi"/>
          <w:sz w:val="20"/>
        </w:rPr>
        <w:t xml:space="preserve"> </w:t>
      </w:r>
      <w:r w:rsidRPr="00C04BA2">
        <w:rPr>
          <w:rFonts w:asciiTheme="minorHAnsi" w:eastAsia="SimSun" w:hAnsiTheme="minorHAnsi" w:cstheme="minorHAnsi"/>
          <w:sz w:val="20"/>
        </w:rPr>
        <w:t>...................................................................................................................................................................</w:t>
      </w:r>
    </w:p>
    <w:p w14:paraId="38372CAB" w14:textId="77777777" w:rsidR="00C8410D" w:rsidRPr="00C04BA2" w:rsidRDefault="00C8410D" w:rsidP="00C04BA2">
      <w:pPr>
        <w:pStyle w:val="Tekstpodstawowy"/>
        <w:spacing w:before="160"/>
        <w:ind w:right="40"/>
        <w:jc w:val="center"/>
        <w:rPr>
          <w:rFonts w:asciiTheme="minorHAnsi" w:hAnsiTheme="minorHAnsi" w:cstheme="minorHAnsi"/>
          <w:i/>
          <w:sz w:val="20"/>
        </w:rPr>
      </w:pPr>
      <w:r w:rsidRPr="00C04BA2">
        <w:rPr>
          <w:rFonts w:asciiTheme="minorHAnsi" w:eastAsia="SimSun" w:hAnsiTheme="minorHAnsi" w:cstheme="minorHAnsi"/>
          <w:i/>
          <w:sz w:val="20"/>
        </w:rPr>
        <w:t>(imię i nazwisko)</w:t>
      </w:r>
    </w:p>
    <w:p w14:paraId="37B9773C" w14:textId="77777777" w:rsidR="00C8410D" w:rsidRPr="00C04BA2" w:rsidRDefault="00C8410D" w:rsidP="00C04BA2">
      <w:pPr>
        <w:pStyle w:val="Tekstpodstawowy"/>
        <w:spacing w:before="120"/>
        <w:ind w:right="39"/>
        <w:rPr>
          <w:rFonts w:asciiTheme="minorHAnsi" w:hAnsiTheme="minorHAnsi" w:cstheme="minorHAnsi"/>
          <w:sz w:val="20"/>
        </w:rPr>
      </w:pPr>
      <w:r w:rsidRPr="00C04BA2">
        <w:rPr>
          <w:rFonts w:asciiTheme="minorHAnsi" w:hAnsiTheme="minorHAnsi" w:cstheme="minorHAnsi"/>
          <w:sz w:val="20"/>
        </w:rPr>
        <w:t>działając  w  imieniu  Wykonawcy</w:t>
      </w:r>
      <w:r w:rsidRPr="00C04BA2">
        <w:rPr>
          <w:rFonts w:asciiTheme="minorHAnsi" w:hAnsiTheme="minorHAnsi" w:cstheme="minorHAnsi"/>
          <w:sz w:val="20"/>
          <w:vertAlign w:val="superscript"/>
        </w:rPr>
        <w:t>1)</w:t>
      </w:r>
      <w:r w:rsidRPr="00C04BA2">
        <w:rPr>
          <w:rFonts w:asciiTheme="minorHAnsi" w:hAnsiTheme="minorHAnsi" w:cstheme="minorHAnsi"/>
          <w:sz w:val="20"/>
        </w:rPr>
        <w:t>:</w:t>
      </w:r>
    </w:p>
    <w:p w14:paraId="61200DD7" w14:textId="77777777" w:rsidR="00C8410D" w:rsidRPr="00C04BA2" w:rsidRDefault="00C8410D" w:rsidP="00C04BA2">
      <w:pPr>
        <w:pStyle w:val="Tekstpodstawowy"/>
        <w:spacing w:before="120"/>
        <w:ind w:right="39"/>
        <w:jc w:val="center"/>
        <w:rPr>
          <w:rFonts w:asciiTheme="minorHAnsi" w:eastAsia="SimSun" w:hAnsiTheme="minorHAnsi" w:cstheme="minorHAnsi"/>
          <w:sz w:val="20"/>
        </w:rPr>
      </w:pPr>
      <w:r w:rsidRPr="00C04BA2">
        <w:rPr>
          <w:rFonts w:asciiTheme="minorHAnsi" w:eastAsia="SimSun" w:hAnsiTheme="minorHAnsi" w:cstheme="minorHAnsi"/>
          <w:sz w:val="20"/>
        </w:rPr>
        <w:t>....................................................................................................................................................................</w:t>
      </w:r>
    </w:p>
    <w:p w14:paraId="25BFD12A" w14:textId="77777777" w:rsidR="00C8410D" w:rsidRPr="00C04BA2" w:rsidRDefault="00C8410D" w:rsidP="00C04BA2">
      <w:pPr>
        <w:pStyle w:val="Tekstpodstawowy"/>
        <w:spacing w:before="120"/>
        <w:ind w:right="39"/>
        <w:jc w:val="center"/>
        <w:rPr>
          <w:rFonts w:asciiTheme="minorHAnsi" w:eastAsia="SimSun" w:hAnsiTheme="minorHAnsi" w:cstheme="minorHAnsi"/>
          <w:i/>
          <w:sz w:val="20"/>
        </w:rPr>
      </w:pPr>
    </w:p>
    <w:p w14:paraId="4AC80CDA" w14:textId="77777777" w:rsidR="00C8410D" w:rsidRPr="00C04BA2" w:rsidRDefault="00C8410D" w:rsidP="00C04BA2">
      <w:pPr>
        <w:pStyle w:val="Tekstpodstawowy"/>
        <w:spacing w:before="120"/>
        <w:ind w:right="39"/>
        <w:jc w:val="center"/>
        <w:rPr>
          <w:rFonts w:asciiTheme="minorHAnsi" w:eastAsia="SimSun" w:hAnsiTheme="minorHAnsi" w:cstheme="minorHAnsi"/>
          <w:sz w:val="20"/>
        </w:rPr>
      </w:pPr>
      <w:r w:rsidRPr="00C04BA2">
        <w:rPr>
          <w:rFonts w:asciiTheme="minorHAnsi" w:eastAsia="SimSun" w:hAnsiTheme="minorHAnsi" w:cstheme="minorHAnsi"/>
          <w:sz w:val="20"/>
        </w:rPr>
        <w:t>....................................................................................................................................................................</w:t>
      </w:r>
    </w:p>
    <w:p w14:paraId="77A1E3CE" w14:textId="77777777" w:rsidR="00C8410D" w:rsidRPr="00C04BA2" w:rsidRDefault="00C8410D" w:rsidP="00C04BA2">
      <w:pPr>
        <w:pStyle w:val="Tekstpodstawowy"/>
        <w:spacing w:before="160"/>
        <w:ind w:right="40"/>
        <w:jc w:val="center"/>
        <w:rPr>
          <w:rFonts w:asciiTheme="minorHAnsi" w:eastAsia="SimSun" w:hAnsiTheme="minorHAnsi" w:cstheme="minorHAnsi"/>
          <w:i/>
          <w:sz w:val="20"/>
        </w:rPr>
      </w:pPr>
      <w:r w:rsidRPr="00C04BA2">
        <w:rPr>
          <w:rFonts w:asciiTheme="minorHAnsi" w:eastAsia="SimSun" w:hAnsiTheme="minorHAnsi" w:cstheme="minorHAnsi"/>
          <w:i/>
          <w:sz w:val="20"/>
        </w:rPr>
        <w:t xml:space="preserve"> (nazwa /firma  i dokładny adres Wykonawcy)</w:t>
      </w:r>
    </w:p>
    <w:p w14:paraId="18AD4329" w14:textId="77777777" w:rsidR="00C8410D" w:rsidRPr="00C04BA2" w:rsidRDefault="00C8410D" w:rsidP="00C04BA2">
      <w:pPr>
        <w:pStyle w:val="Tekstpodstawowy"/>
        <w:numPr>
          <w:ilvl w:val="0"/>
          <w:numId w:val="1"/>
        </w:numPr>
        <w:suppressAutoHyphens/>
        <w:spacing w:after="180"/>
        <w:ind w:right="40"/>
        <w:rPr>
          <w:rFonts w:asciiTheme="minorHAnsi" w:eastAsia="SimSun" w:hAnsiTheme="minorHAnsi" w:cstheme="minorHAnsi"/>
          <w:i/>
          <w:spacing w:val="-20"/>
          <w:sz w:val="20"/>
        </w:rPr>
      </w:pPr>
      <w:r w:rsidRPr="00C04BA2">
        <w:rPr>
          <w:rFonts w:asciiTheme="minorHAnsi" w:eastAsia="SimSun" w:hAnsiTheme="minorHAnsi" w:cstheme="minorHAnsi"/>
          <w:i/>
          <w:sz w:val="20"/>
        </w:rPr>
        <w:t xml:space="preserve">w przypadku składania oferty wspólnej - należy podać wszystkich Wykonawców wspólnie ubiegających się o udzielenie zamówienia </w:t>
      </w:r>
    </w:p>
    <w:p w14:paraId="49F62FF8" w14:textId="77777777" w:rsidR="00C8410D" w:rsidRPr="00C04BA2" w:rsidRDefault="00C8410D" w:rsidP="00C04BA2">
      <w:pPr>
        <w:ind w:right="39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>oświadczam/y, że:</w:t>
      </w:r>
    </w:p>
    <w:p w14:paraId="049B2027" w14:textId="77777777" w:rsidR="00C8410D" w:rsidRPr="00C04BA2" w:rsidRDefault="00C8410D" w:rsidP="00C04BA2">
      <w:pPr>
        <w:ind w:right="39"/>
        <w:jc w:val="center"/>
        <w:rPr>
          <w:rFonts w:asciiTheme="minorHAnsi" w:hAnsiTheme="minorHAnsi" w:cstheme="minorHAnsi"/>
          <w:sz w:val="20"/>
          <w:szCs w:val="20"/>
        </w:rPr>
      </w:pPr>
    </w:p>
    <w:p w14:paraId="4E2D3097" w14:textId="77777777" w:rsidR="00C8410D" w:rsidRPr="00C04BA2" w:rsidRDefault="00C8410D" w:rsidP="00C04BA2">
      <w:pPr>
        <w:spacing w:before="120"/>
        <w:ind w:left="284" w:right="40" w:hanging="284"/>
        <w:jc w:val="both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>1</w:t>
      </w:r>
      <w:r w:rsidRPr="00C04BA2">
        <w:rPr>
          <w:rFonts w:asciiTheme="minorHAnsi" w:hAnsiTheme="minorHAnsi" w:cstheme="minorHAnsi"/>
          <w:sz w:val="20"/>
          <w:szCs w:val="20"/>
        </w:rPr>
        <w:t xml:space="preserve">. </w:t>
      </w:r>
      <w:r w:rsidRPr="00C04BA2">
        <w:rPr>
          <w:rFonts w:asciiTheme="minorHAnsi" w:hAnsiTheme="minorHAnsi" w:cstheme="minorHAnsi"/>
          <w:b/>
          <w:sz w:val="20"/>
          <w:szCs w:val="20"/>
        </w:rPr>
        <w:t>Oferujemy wykonanie</w:t>
      </w:r>
      <w:r w:rsidRPr="00C04BA2">
        <w:rPr>
          <w:rFonts w:asciiTheme="minorHAnsi" w:hAnsiTheme="minorHAnsi" w:cstheme="minorHAnsi"/>
          <w:sz w:val="20"/>
          <w:szCs w:val="20"/>
        </w:rPr>
        <w:t xml:space="preserve"> w zakresie objętym Zaproszeniem do składania ofert wraz z załącznikami,  oraz zgodnie z wymogami Zaproszenia</w:t>
      </w:r>
    </w:p>
    <w:p w14:paraId="36ADE214" w14:textId="77777777" w:rsidR="00C8410D" w:rsidRPr="00C04BA2" w:rsidRDefault="00C8410D" w:rsidP="00C04BA2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4DACB6EF" w14:textId="56F2EC25" w:rsidR="00C156A5" w:rsidRDefault="00C8410D" w:rsidP="00C156A5">
      <w:pPr>
        <w:spacing w:before="120"/>
        <w:ind w:left="142" w:right="40"/>
        <w:jc w:val="both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  <w:u w:val="single"/>
        </w:rPr>
        <w:t>CZĘŚĆ 1</w:t>
      </w:r>
      <w:r w:rsidR="00C156A5">
        <w:rPr>
          <w:rFonts w:asciiTheme="minorHAnsi" w:hAnsiTheme="minorHAnsi" w:cstheme="minorHAnsi"/>
          <w:b/>
          <w:sz w:val="20"/>
          <w:szCs w:val="20"/>
          <w:u w:val="single"/>
        </w:rPr>
        <w:t xml:space="preserve"> zaproszenia: </w:t>
      </w:r>
      <w:r w:rsidR="00C156A5" w:rsidRPr="00C04BA2"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  <w:t xml:space="preserve">Płyn dezynfekujący do rąk  </w:t>
      </w:r>
      <w:r w:rsidR="00C156A5"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  <w:t xml:space="preserve"> 1000 </w:t>
      </w:r>
      <w:proofErr w:type="spellStart"/>
      <w:r w:rsidR="00C156A5"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  <w:t>szt</w:t>
      </w:r>
      <w:proofErr w:type="spellEnd"/>
      <w:r w:rsidR="00C156A5"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  <w:t xml:space="preserve"> (opakowanie 5l)</w:t>
      </w:r>
      <w:r w:rsidR="00C156A5" w:rsidRPr="00C156A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158ED48" w14:textId="77777777" w:rsidR="00C156A5" w:rsidRDefault="00C156A5" w:rsidP="00C156A5">
      <w:pPr>
        <w:spacing w:before="120"/>
        <w:ind w:left="142" w:right="40"/>
        <w:jc w:val="both"/>
        <w:rPr>
          <w:rFonts w:asciiTheme="minorHAnsi" w:hAnsiTheme="minorHAnsi" w:cstheme="minorHAnsi"/>
          <w:sz w:val="20"/>
          <w:szCs w:val="20"/>
        </w:rPr>
      </w:pPr>
    </w:p>
    <w:p w14:paraId="0C8E0B9B" w14:textId="75F2DEC4" w:rsidR="00C156A5" w:rsidRPr="00C04BA2" w:rsidRDefault="00C156A5" w:rsidP="00C156A5">
      <w:pPr>
        <w:spacing w:before="120"/>
        <w:ind w:left="142" w:right="4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04BA2">
        <w:rPr>
          <w:rFonts w:asciiTheme="minorHAnsi" w:hAnsiTheme="minorHAnsi" w:cstheme="minorHAnsi"/>
          <w:sz w:val="20"/>
          <w:szCs w:val="20"/>
        </w:rPr>
        <w:t xml:space="preserve">1) </w:t>
      </w:r>
      <w:r w:rsidRPr="00C04BA2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za całkowitą cenę  (wartość) </w:t>
      </w:r>
      <w:r w:rsidRPr="00C04BA2">
        <w:rPr>
          <w:rFonts w:asciiTheme="minorHAnsi" w:hAnsiTheme="minorHAnsi" w:cstheme="minorHAnsi"/>
          <w:b/>
          <w:sz w:val="20"/>
          <w:szCs w:val="20"/>
        </w:rPr>
        <w:t>brutto</w:t>
      </w:r>
      <w:r w:rsidRPr="00C04BA2">
        <w:rPr>
          <w:rFonts w:asciiTheme="minorHAnsi" w:hAnsiTheme="minorHAnsi" w:cstheme="minorHAnsi"/>
          <w:sz w:val="20"/>
          <w:szCs w:val="20"/>
        </w:rPr>
        <w:t>.................................</w:t>
      </w:r>
      <w:r w:rsidRPr="00C04BA2">
        <w:rPr>
          <w:rFonts w:asciiTheme="minorHAnsi" w:hAnsiTheme="minorHAnsi" w:cstheme="minorHAnsi"/>
          <w:b/>
          <w:sz w:val="20"/>
          <w:szCs w:val="20"/>
        </w:rPr>
        <w:t xml:space="preserve">zł   </w:t>
      </w:r>
    </w:p>
    <w:p w14:paraId="145BD9C3" w14:textId="77777777" w:rsidR="00C8410D" w:rsidRPr="00C04BA2" w:rsidRDefault="00C8410D" w:rsidP="00C04BA2">
      <w:pPr>
        <w:spacing w:before="120"/>
        <w:ind w:left="142" w:right="40"/>
        <w:jc w:val="both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04BA2">
        <w:rPr>
          <w:rFonts w:asciiTheme="minorHAnsi" w:hAnsiTheme="minorHAnsi" w:cstheme="minorHAnsi"/>
          <w:sz w:val="20"/>
          <w:szCs w:val="20"/>
        </w:rPr>
        <w:t>(słownie złotych: :..................................................................................................................................</w:t>
      </w:r>
    </w:p>
    <w:p w14:paraId="22BDC896" w14:textId="77777777" w:rsidR="00C8410D" w:rsidRPr="00C04BA2" w:rsidRDefault="00C8410D" w:rsidP="00C04BA2">
      <w:pPr>
        <w:shd w:val="clear" w:color="auto" w:fill="FFFFFF"/>
        <w:tabs>
          <w:tab w:val="left" w:pos="284"/>
        </w:tabs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……………………………………………………………………………………………………….);</w:t>
      </w:r>
    </w:p>
    <w:p w14:paraId="65C4E58D" w14:textId="77777777" w:rsidR="00C8410D" w:rsidRPr="00C04BA2" w:rsidRDefault="00C8410D" w:rsidP="00C04BA2">
      <w:pPr>
        <w:spacing w:before="120"/>
        <w:ind w:left="142" w:right="40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C04BA2">
        <w:rPr>
          <w:rFonts w:asciiTheme="minorHAnsi" w:hAnsiTheme="minorHAnsi" w:cstheme="minorHAnsi"/>
          <w:bCs/>
          <w:iCs/>
          <w:sz w:val="20"/>
          <w:szCs w:val="20"/>
        </w:rPr>
        <w:lastRenderedPageBreak/>
        <w:t xml:space="preserve">2) </w:t>
      </w:r>
      <w:r w:rsidRPr="00C04BA2">
        <w:rPr>
          <w:rFonts w:asciiTheme="minorHAnsi" w:hAnsiTheme="minorHAnsi" w:cstheme="minorHAnsi"/>
          <w:b/>
          <w:bCs/>
          <w:iCs/>
          <w:sz w:val="20"/>
          <w:szCs w:val="20"/>
        </w:rPr>
        <w:t>w terminie   ...............</w:t>
      </w:r>
      <w:r w:rsidRPr="00C04BA2">
        <w:rPr>
          <w:rFonts w:asciiTheme="minorHAnsi" w:hAnsiTheme="minorHAnsi" w:cstheme="minorHAnsi"/>
          <w:bCs/>
          <w:iCs/>
          <w:sz w:val="20"/>
          <w:szCs w:val="20"/>
          <w:vertAlign w:val="superscript"/>
        </w:rPr>
        <w:t>2)</w:t>
      </w:r>
      <w:r w:rsidRPr="00C04BA2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 dni kalendarzowych od dnia zawarcia Umowy</w:t>
      </w:r>
    </w:p>
    <w:p w14:paraId="4DA741DE" w14:textId="77777777" w:rsidR="00C8410D" w:rsidRPr="00C04BA2" w:rsidRDefault="00C8410D" w:rsidP="00C04BA2">
      <w:pPr>
        <w:ind w:left="142" w:right="40" w:firstLine="567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C04BA2">
        <w:rPr>
          <w:rFonts w:asciiTheme="minorHAnsi" w:hAnsiTheme="minorHAnsi" w:cstheme="minorHAnsi"/>
          <w:bCs/>
          <w:i/>
          <w:iCs/>
          <w:sz w:val="20"/>
          <w:szCs w:val="20"/>
        </w:rPr>
        <w:t>2) – termin nie może być dłuższy niż 30 dni roboczych</w:t>
      </w:r>
    </w:p>
    <w:p w14:paraId="4167ABE9" w14:textId="0586A3B3" w:rsidR="00657832" w:rsidRPr="00C04BA2" w:rsidRDefault="00C8410D" w:rsidP="00C156A5">
      <w:pPr>
        <w:spacing w:before="120"/>
        <w:ind w:left="142" w:right="40" w:hanging="142"/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</w:pPr>
      <w:r w:rsidRPr="00C04BA2">
        <w:rPr>
          <w:rFonts w:asciiTheme="minorHAnsi" w:hAnsiTheme="minorHAnsi" w:cstheme="minorHAnsi"/>
          <w:b/>
          <w:sz w:val="20"/>
          <w:szCs w:val="20"/>
          <w:u w:val="single"/>
        </w:rPr>
        <w:t>na którą składają się:</w:t>
      </w:r>
      <w:bookmarkStart w:id="1" w:name="_Hlk65756343"/>
      <w:r w:rsidR="00C156A5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657832" w:rsidRPr="00C04BA2"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  <w:t xml:space="preserve">Płyn dezynfekujący do rąk  </w:t>
      </w:r>
      <w:bookmarkEnd w:id="1"/>
      <w:r w:rsidR="00657832" w:rsidRPr="00C04BA2"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  <w:t xml:space="preserve">– </w:t>
      </w:r>
      <w:r w:rsidR="00C156A5"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  <w:t>1000</w:t>
      </w:r>
      <w:r w:rsidR="00657832" w:rsidRPr="00C04BA2"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  <w:t xml:space="preserve"> szt.</w:t>
      </w:r>
      <w:r w:rsidR="00C156A5"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  <w:t xml:space="preserve"> o następujących parametrach:</w:t>
      </w:r>
    </w:p>
    <w:p w14:paraId="413AF372" w14:textId="77777777" w:rsidR="00657832" w:rsidRPr="00C04BA2" w:rsidRDefault="00657832" w:rsidP="00C04BA2">
      <w:pPr>
        <w:suppressAutoHyphens/>
        <w:autoSpaceDN w:val="0"/>
        <w:textAlignment w:val="baseline"/>
        <w:rPr>
          <w:rFonts w:asciiTheme="minorHAnsi" w:hAnsiTheme="minorHAnsi" w:cstheme="minorHAnsi"/>
          <w:kern w:val="3"/>
          <w:sz w:val="20"/>
          <w:szCs w:val="20"/>
          <w:lang w:eastAsia="zh-CN"/>
        </w:rPr>
      </w:pPr>
    </w:p>
    <w:tbl>
      <w:tblPr>
        <w:tblW w:w="11412" w:type="dxa"/>
        <w:tblInd w:w="-5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1"/>
        <w:gridCol w:w="7575"/>
        <w:gridCol w:w="1559"/>
        <w:gridCol w:w="1277"/>
      </w:tblGrid>
      <w:tr w:rsidR="00C8410D" w:rsidRPr="00C04BA2" w14:paraId="64421C9A" w14:textId="4D161D86" w:rsidTr="00C8410D">
        <w:trPr>
          <w:trHeight w:val="997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9A222D" w14:textId="77777777" w:rsidR="00C8410D" w:rsidRPr="00C04BA2" w:rsidRDefault="00C8410D" w:rsidP="00C04BA2">
            <w:pPr>
              <w:suppressAutoHyphens/>
              <w:autoSpaceDN w:val="0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7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1DCFF1" w14:textId="77777777" w:rsidR="00C8410D" w:rsidRPr="00C04BA2" w:rsidRDefault="00C8410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eastAsia="zh-CN"/>
              </w:rPr>
              <w:t>Warunki wymagane i pożądane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BF4836" w14:textId="77777777" w:rsidR="00C8410D" w:rsidRPr="00C04BA2" w:rsidRDefault="00C8410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eastAsia="zh-CN"/>
              </w:rPr>
              <w:t>parametr wymagany / punktowany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47777D1" w14:textId="7E4CC779" w:rsidR="00C8410D" w:rsidRPr="00C04BA2" w:rsidRDefault="00C8410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eastAsia="zh-CN"/>
              </w:rPr>
              <w:t>parametr wymagany / wpisać</w:t>
            </w:r>
          </w:p>
        </w:tc>
      </w:tr>
      <w:tr w:rsidR="00C8410D" w:rsidRPr="00C04BA2" w14:paraId="395E4A25" w14:textId="563C7A78" w:rsidTr="00C8410D">
        <w:tc>
          <w:tcPr>
            <w:tcW w:w="101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5029BE" w14:textId="77777777" w:rsidR="00C8410D" w:rsidRPr="00C04BA2" w:rsidRDefault="00C8410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</w:pPr>
            <w:r w:rsidRPr="00C04BA2">
              <w:rPr>
                <w:rFonts w:asciiTheme="minorHAnsi" w:eastAsia="Calibri" w:hAnsiTheme="minorHAnsi" w:cstheme="minorHAnsi"/>
                <w:b/>
                <w:bCs/>
                <w:kern w:val="3"/>
                <w:sz w:val="20"/>
                <w:szCs w:val="20"/>
              </w:rPr>
              <w:t>Informacje ogólne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9333CDC" w14:textId="77777777" w:rsidR="00C8410D" w:rsidRPr="00C04BA2" w:rsidRDefault="00C8410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eastAsia="Calibri" w:hAnsiTheme="minorHAnsi" w:cstheme="minorHAnsi"/>
                <w:b/>
                <w:bCs/>
                <w:kern w:val="3"/>
                <w:sz w:val="20"/>
                <w:szCs w:val="20"/>
              </w:rPr>
            </w:pPr>
          </w:p>
        </w:tc>
      </w:tr>
      <w:tr w:rsidR="00C8410D" w:rsidRPr="00C04BA2" w14:paraId="5229FB07" w14:textId="6DB2BA02" w:rsidTr="00C8410D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4F4B66" w14:textId="77777777" w:rsidR="00C8410D" w:rsidRPr="00C04BA2" w:rsidRDefault="00C8410D" w:rsidP="00C04BA2">
            <w:pPr>
              <w:tabs>
                <w:tab w:val="left" w:pos="0"/>
              </w:tabs>
              <w:suppressAutoHyphens/>
              <w:autoSpaceDN w:val="0"/>
              <w:ind w:left="720"/>
              <w:textAlignment w:val="baseline"/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</w:pPr>
            <w:r w:rsidRPr="00C04BA2"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  <w:t>1</w:t>
            </w:r>
          </w:p>
        </w:tc>
        <w:tc>
          <w:tcPr>
            <w:tcW w:w="7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0C7FB8" w14:textId="77777777" w:rsidR="00C8410D" w:rsidRPr="00C04BA2" w:rsidRDefault="00C8410D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Producent (należy podać)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8C6C78" w14:textId="77777777" w:rsidR="00C8410D" w:rsidRPr="00C04BA2" w:rsidRDefault="00C8410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C96C2C1" w14:textId="77777777" w:rsidR="00C8410D" w:rsidRPr="00C04BA2" w:rsidRDefault="00C8410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</w:tr>
      <w:tr w:rsidR="00C8410D" w:rsidRPr="00C04BA2" w14:paraId="3134A7FE" w14:textId="3EBA52D6" w:rsidTr="00C8410D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9027AA" w14:textId="77777777" w:rsidR="00C8410D" w:rsidRPr="00C04BA2" w:rsidRDefault="00C8410D" w:rsidP="00C04BA2">
            <w:pPr>
              <w:tabs>
                <w:tab w:val="left" w:pos="0"/>
              </w:tabs>
              <w:suppressAutoHyphens/>
              <w:autoSpaceDN w:val="0"/>
              <w:ind w:left="720"/>
              <w:textAlignment w:val="baseline"/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</w:pPr>
            <w:r w:rsidRPr="00C04BA2"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  <w:t>2</w:t>
            </w:r>
          </w:p>
        </w:tc>
        <w:tc>
          <w:tcPr>
            <w:tcW w:w="7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4E82B8" w14:textId="77777777" w:rsidR="00C8410D" w:rsidRPr="00C04BA2" w:rsidRDefault="00C8410D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Nazwa, typ i model (należy podać)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F99E25" w14:textId="77777777" w:rsidR="00C8410D" w:rsidRPr="00C04BA2" w:rsidRDefault="00C8410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D08A4CD" w14:textId="77777777" w:rsidR="00C8410D" w:rsidRPr="00C04BA2" w:rsidRDefault="00C8410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</w:tr>
      <w:tr w:rsidR="00C8410D" w:rsidRPr="00C04BA2" w14:paraId="254BFDAF" w14:textId="1FA703C6" w:rsidTr="00C8410D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1D77BD" w14:textId="77777777" w:rsidR="00C8410D" w:rsidRPr="00C04BA2" w:rsidRDefault="00C8410D" w:rsidP="00C04BA2">
            <w:pPr>
              <w:tabs>
                <w:tab w:val="left" w:pos="0"/>
              </w:tabs>
              <w:suppressAutoHyphens/>
              <w:autoSpaceDN w:val="0"/>
              <w:ind w:left="720"/>
              <w:textAlignment w:val="baseline"/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</w:pPr>
            <w:r w:rsidRPr="00C04BA2"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  <w:t>3</w:t>
            </w:r>
          </w:p>
        </w:tc>
        <w:tc>
          <w:tcPr>
            <w:tcW w:w="7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877DE8" w14:textId="77777777" w:rsidR="00C8410D" w:rsidRPr="00C04BA2" w:rsidRDefault="00C8410D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Kraj pochodzenia (należy podać)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F5E480" w14:textId="77777777" w:rsidR="00C8410D" w:rsidRPr="00C04BA2" w:rsidRDefault="00C8410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548785A" w14:textId="77777777" w:rsidR="00C8410D" w:rsidRPr="00C04BA2" w:rsidRDefault="00C8410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</w:tr>
      <w:tr w:rsidR="00C8410D" w:rsidRPr="00C04BA2" w14:paraId="7CE651AB" w14:textId="283E0218" w:rsidTr="00C8410D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4FEDBA" w14:textId="77777777" w:rsidR="00C8410D" w:rsidRPr="00C04BA2" w:rsidRDefault="00C8410D" w:rsidP="00C04BA2">
            <w:pPr>
              <w:tabs>
                <w:tab w:val="left" w:pos="0"/>
              </w:tabs>
              <w:suppressAutoHyphens/>
              <w:autoSpaceDN w:val="0"/>
              <w:ind w:left="720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5FD987" w14:textId="77777777" w:rsidR="00C8410D" w:rsidRPr="00C04BA2" w:rsidRDefault="00C8410D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Wszystkie elementy dostawy fabrycznie nowe, nieużywane. Nie dopuszcza się elementów powystawowych, regenerowanych i ich odpowiedników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28EBAE" w14:textId="77777777" w:rsidR="00C8410D" w:rsidRPr="00C04BA2" w:rsidRDefault="00C8410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DE30DAF" w14:textId="77777777" w:rsidR="00C8410D" w:rsidRPr="00C04BA2" w:rsidRDefault="00C8410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</w:tr>
      <w:tr w:rsidR="00C8410D" w:rsidRPr="00C04BA2" w14:paraId="607722E0" w14:textId="3A90F0E7" w:rsidTr="00C8410D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D7F6B2" w14:textId="77777777" w:rsidR="00C8410D" w:rsidRPr="00C04BA2" w:rsidRDefault="00C8410D" w:rsidP="00C04BA2">
            <w:pPr>
              <w:tabs>
                <w:tab w:val="left" w:pos="0"/>
              </w:tabs>
              <w:suppressAutoHyphens/>
              <w:autoSpaceDN w:val="0"/>
              <w:ind w:left="720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1FE1F5" w14:textId="77777777" w:rsidR="00C8410D" w:rsidRPr="00C04BA2" w:rsidRDefault="00C8410D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 xml:space="preserve">Rok produkcji: 2020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2C3EEE" w14:textId="77777777" w:rsidR="00C8410D" w:rsidRPr="00C04BA2" w:rsidRDefault="00C8410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576B159" w14:textId="32E37A96" w:rsidR="00C8410D" w:rsidRPr="00C04BA2" w:rsidRDefault="00C8410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C8410D" w:rsidRPr="00C04BA2" w14:paraId="70940856" w14:textId="157E7E99" w:rsidTr="00C8410D">
        <w:tc>
          <w:tcPr>
            <w:tcW w:w="101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81D34D" w14:textId="77777777" w:rsidR="00C8410D" w:rsidRPr="00C04BA2" w:rsidRDefault="00C8410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zh-CN"/>
              </w:rPr>
              <w:t>Opis parametrów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0CB7033" w14:textId="77777777" w:rsidR="00C8410D" w:rsidRPr="00C04BA2" w:rsidRDefault="00C8410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zh-CN"/>
              </w:rPr>
            </w:pPr>
          </w:p>
        </w:tc>
      </w:tr>
      <w:tr w:rsidR="00C8410D" w:rsidRPr="00C04BA2" w14:paraId="6F18592B" w14:textId="079C2C59" w:rsidTr="00C8410D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10C380" w14:textId="77777777" w:rsidR="00C8410D" w:rsidRPr="00C04BA2" w:rsidRDefault="00C8410D" w:rsidP="00C04BA2">
            <w:pPr>
              <w:tabs>
                <w:tab w:val="left" w:pos="0"/>
              </w:tabs>
              <w:suppressAutoHyphens/>
              <w:autoSpaceDN w:val="0"/>
              <w:ind w:left="720" w:right="41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28F3DE" w14:textId="77777777" w:rsidR="00C8410D" w:rsidRPr="00C04BA2" w:rsidRDefault="00C8410D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Płyn do dezynfekcji rąk w opakowaniu o pojemności 5 l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207AEA" w14:textId="77777777" w:rsidR="00C8410D" w:rsidRPr="00C04BA2" w:rsidRDefault="00C8410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D5E0151" w14:textId="29762BCE" w:rsidR="00C8410D" w:rsidRPr="00C04BA2" w:rsidRDefault="00C8410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C8410D" w:rsidRPr="00C04BA2" w14:paraId="2E4A066F" w14:textId="6A652FA1" w:rsidTr="00C8410D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21B1B2" w14:textId="77777777" w:rsidR="00C8410D" w:rsidRPr="00C04BA2" w:rsidRDefault="00C8410D" w:rsidP="00C04BA2">
            <w:pPr>
              <w:tabs>
                <w:tab w:val="left" w:pos="0"/>
              </w:tabs>
              <w:suppressAutoHyphens/>
              <w:autoSpaceDN w:val="0"/>
              <w:ind w:left="720" w:right="41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7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AAC2DE" w14:textId="77777777" w:rsidR="00C8410D" w:rsidRPr="00C04BA2" w:rsidRDefault="00C8410D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Działanie bakteriobójcze, grzybobójcze oraz wirusobójcze o wysokiej skuteczności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02AA40" w14:textId="77777777" w:rsidR="00C8410D" w:rsidRPr="00C04BA2" w:rsidRDefault="00C8410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6E11DF6" w14:textId="357B4CF6" w:rsidR="00C8410D" w:rsidRPr="00C04BA2" w:rsidRDefault="00C8410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C8410D" w:rsidRPr="00C04BA2" w14:paraId="6D60DD8D" w14:textId="4547447A" w:rsidTr="00C8410D">
        <w:trPr>
          <w:trHeight w:val="140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E5981A" w14:textId="77777777" w:rsidR="00C8410D" w:rsidRPr="00C04BA2" w:rsidRDefault="00C8410D" w:rsidP="00C04BA2">
            <w:pPr>
              <w:tabs>
                <w:tab w:val="left" w:pos="0"/>
              </w:tabs>
              <w:suppressAutoHyphens/>
              <w:autoSpaceDN w:val="0"/>
              <w:ind w:left="720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091E19" w14:textId="77777777" w:rsidR="00C8410D" w:rsidRPr="00C04BA2" w:rsidRDefault="00C8410D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Płyn nie wymagający rozcieńczania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D47A34" w14:textId="77777777" w:rsidR="00C8410D" w:rsidRPr="00C04BA2" w:rsidRDefault="00C8410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A1ADB8E" w14:textId="56444C03" w:rsidR="00C8410D" w:rsidRPr="00C04BA2" w:rsidRDefault="00C8410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325C31" w:rsidRPr="00C04BA2" w14:paraId="7761A4C5" w14:textId="77777777" w:rsidTr="00C8410D">
        <w:trPr>
          <w:trHeight w:val="140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2A9863" w14:textId="77777777" w:rsidR="00325C31" w:rsidRPr="00C04BA2" w:rsidRDefault="00325C31" w:rsidP="00C04BA2">
            <w:pPr>
              <w:tabs>
                <w:tab w:val="left" w:pos="0"/>
              </w:tabs>
              <w:suppressAutoHyphens/>
              <w:autoSpaceDN w:val="0"/>
              <w:ind w:left="720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251A27" w14:textId="0D5D20E0" w:rsidR="00325C31" w:rsidRPr="00C04BA2" w:rsidRDefault="00325C31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 xml:space="preserve">Przedłużone działanie minimum </w:t>
            </w:r>
            <w:r w:rsidR="00100334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2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 xml:space="preserve"> godzin</w:t>
            </w:r>
            <w:r w:rsidR="00100334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y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6944AD" w14:textId="69B06F18" w:rsidR="00325C31" w:rsidRPr="00C04BA2" w:rsidRDefault="00325C31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wymagane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97C7A03" w14:textId="583A7DA4" w:rsidR="00325C31" w:rsidRPr="00C04BA2" w:rsidRDefault="00325C31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Tak/Nie</w:t>
            </w:r>
          </w:p>
        </w:tc>
      </w:tr>
      <w:tr w:rsidR="00C8410D" w:rsidRPr="00C04BA2" w14:paraId="5615222A" w14:textId="5365AB41" w:rsidTr="00C8410D">
        <w:trPr>
          <w:trHeight w:val="140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20610F" w14:textId="77777777" w:rsidR="00C8410D" w:rsidRPr="00C04BA2" w:rsidRDefault="00C8410D" w:rsidP="00C04BA2">
            <w:pPr>
              <w:tabs>
                <w:tab w:val="left" w:pos="0"/>
              </w:tabs>
              <w:suppressAutoHyphens/>
              <w:autoSpaceDN w:val="0"/>
              <w:ind w:left="720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385996" w14:textId="77777777" w:rsidR="00C8410D" w:rsidRPr="00C04BA2" w:rsidRDefault="00C8410D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Substancja czynna: etanol 70-80%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D1A0DE" w14:textId="77777777" w:rsidR="00C8410D" w:rsidRPr="00C04BA2" w:rsidRDefault="00C8410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E67C031" w14:textId="1524F658" w:rsidR="00C8410D" w:rsidRPr="00C04BA2" w:rsidRDefault="00C8410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C8410D" w:rsidRPr="00C04BA2" w14:paraId="7F2C92EC" w14:textId="6D4500FF" w:rsidTr="00C8410D">
        <w:trPr>
          <w:trHeight w:val="140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CC83F9" w14:textId="77777777" w:rsidR="00C8410D" w:rsidRPr="00C04BA2" w:rsidRDefault="00C8410D" w:rsidP="00C04BA2">
            <w:pPr>
              <w:tabs>
                <w:tab w:val="left" w:pos="0"/>
              </w:tabs>
              <w:suppressAutoHyphens/>
              <w:autoSpaceDN w:val="0"/>
              <w:ind w:left="219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EF8B59" w14:textId="77777777" w:rsidR="00C8410D" w:rsidRPr="00C04BA2" w:rsidRDefault="00C8410D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Środki dezynfekcyjne jako wyroby medyczne powinny spełniać następujące warunki:</w:t>
            </w:r>
          </w:p>
          <w:p w14:paraId="1BC1AF66" w14:textId="77777777" w:rsidR="00C8410D" w:rsidRPr="00C04BA2" w:rsidRDefault="00C8410D" w:rsidP="00DF2FF7">
            <w:pPr>
              <w:widowControl w:val="0"/>
              <w:numPr>
                <w:ilvl w:val="0"/>
                <w:numId w:val="47"/>
              </w:numPr>
              <w:suppressAutoHyphens/>
              <w:autoSpaceDN w:val="0"/>
              <w:spacing w:after="20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 xml:space="preserve">zgodność z normami </w:t>
            </w:r>
          </w:p>
          <w:p w14:paraId="70729C44" w14:textId="77777777" w:rsidR="00C8410D" w:rsidRPr="00C04BA2" w:rsidRDefault="00C8410D" w:rsidP="00DF2FF7">
            <w:pPr>
              <w:widowControl w:val="0"/>
              <w:numPr>
                <w:ilvl w:val="0"/>
                <w:numId w:val="48"/>
              </w:numPr>
              <w:suppressAutoHyphens/>
              <w:autoSpaceDN w:val="0"/>
              <w:spacing w:after="20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PN-EN 13624:2006 - Chemiczne środki dezynfekcyjne i antyseptyczne – Ilościowa zawiesinowa metoda określania grzybobójczego działania chemicznych środków przeznaczonych do dezynfekcji narzędzi stosowanych w obszarze medycznym -- Metoda badania i wymagania (faza 2, etap 1)  (lub odpowiednio EN 13624:2003);</w:t>
            </w:r>
          </w:p>
          <w:p w14:paraId="77E1D017" w14:textId="77777777" w:rsidR="00C8410D" w:rsidRPr="00C04BA2" w:rsidRDefault="00C8410D" w:rsidP="00DF2FF7">
            <w:pPr>
              <w:widowControl w:val="0"/>
              <w:numPr>
                <w:ilvl w:val="0"/>
                <w:numId w:val="48"/>
              </w:numPr>
              <w:suppressAutoHyphens/>
              <w:autoSpaceDN w:val="0"/>
              <w:spacing w:after="20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 xml:space="preserve">PN-EN 13727:2012 - Chemiczne środki dezynfekcyjne i antyseptyczne -- Ilościowa zawiesinowa metoda określania bakteriobójczego działania w obszarze medycznym -- Metoda badania i wymagania (faza 2, etap 1) ( lub odpowiednio EN </w:t>
            </w: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lastRenderedPageBreak/>
              <w:t>13727:2012);</w:t>
            </w:r>
          </w:p>
          <w:p w14:paraId="2CF8F812" w14:textId="77777777" w:rsidR="00C8410D" w:rsidRPr="00C04BA2" w:rsidRDefault="00C8410D" w:rsidP="00DF2FF7">
            <w:pPr>
              <w:widowControl w:val="0"/>
              <w:numPr>
                <w:ilvl w:val="0"/>
                <w:numId w:val="48"/>
              </w:numPr>
              <w:suppressAutoHyphens/>
              <w:autoSpaceDN w:val="0"/>
              <w:spacing w:after="20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 xml:space="preserve">PN-EN 14348:2006 - Chemiczne środki dezynfekcyjne i antyseptyczne ― Ilościowa zawiesinowa metoda określania </w:t>
            </w:r>
            <w:proofErr w:type="spellStart"/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prątkobójczego</w:t>
            </w:r>
            <w:proofErr w:type="spellEnd"/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 xml:space="preserve"> działania chemicznych środków dezynfekcyjnych stosowanych w obszarze medycznym, w tym środków do dezynfekcji narzędzi -- Metoda badania i wymagania (faza 2, etap 1)  (lub odpowiednio EN 14348:2005)</w:t>
            </w:r>
          </w:p>
          <w:p w14:paraId="66518BCD" w14:textId="77777777" w:rsidR="00C8410D" w:rsidRPr="00C04BA2" w:rsidRDefault="00C8410D" w:rsidP="00DF2FF7">
            <w:pPr>
              <w:widowControl w:val="0"/>
              <w:numPr>
                <w:ilvl w:val="0"/>
                <w:numId w:val="48"/>
              </w:numPr>
              <w:suppressAutoHyphens/>
              <w:autoSpaceDN w:val="0"/>
              <w:spacing w:after="20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PN-EN 14561:2008 - Chemiczne środki dezynfekcyjne i antyseptyczne ― Ilościowa nośnikowa metoda określania działania bakteriobójczego środków przeznaczonych do narzędzi stosowanych w obszarze medycznym – Metoda badania i wymagania (faza 2, etap 2) (lub odpowiednio EN 14561:2006)</w:t>
            </w:r>
          </w:p>
          <w:p w14:paraId="616D1954" w14:textId="77777777" w:rsidR="00C8410D" w:rsidRPr="00C04BA2" w:rsidRDefault="00C8410D" w:rsidP="00DF2FF7">
            <w:pPr>
              <w:widowControl w:val="0"/>
              <w:numPr>
                <w:ilvl w:val="0"/>
                <w:numId w:val="48"/>
              </w:numPr>
              <w:suppressAutoHyphens/>
              <w:autoSpaceDN w:val="0"/>
              <w:spacing w:after="20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 xml:space="preserve">PN-EN 14562:2008 - Chemiczne środki dezynfekcyjne i antyseptyczne -- Ilościowa nośnikowa metoda określania działania grzybobójczego lub </w:t>
            </w:r>
            <w:proofErr w:type="spellStart"/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bójczego</w:t>
            </w:r>
            <w:proofErr w:type="spellEnd"/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 xml:space="preserve"> wobec grzybów drożdżopodobnych środków przeznaczonych do narzędzi stosowanych w obszarze medycznym -- Metoda badania i wymagania (faza 2, etap 2)  (lub odpowiednio EN 14562:2006);</w:t>
            </w:r>
          </w:p>
          <w:p w14:paraId="31718DE6" w14:textId="77777777" w:rsidR="00C8410D" w:rsidRPr="00C04BA2" w:rsidRDefault="00C8410D" w:rsidP="00DF2FF7">
            <w:pPr>
              <w:widowControl w:val="0"/>
              <w:numPr>
                <w:ilvl w:val="0"/>
                <w:numId w:val="48"/>
              </w:numPr>
              <w:suppressAutoHyphens/>
              <w:autoSpaceDN w:val="0"/>
              <w:spacing w:after="20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 xml:space="preserve">PN-EN 14563:2012 - Chemiczne środki dezynfekcyjne i antyseptyczne -- Ilościowa nośnikowa metoda określania działania </w:t>
            </w:r>
            <w:proofErr w:type="spellStart"/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prątkobójczego</w:t>
            </w:r>
            <w:proofErr w:type="spellEnd"/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 xml:space="preserve"> lub </w:t>
            </w:r>
            <w:proofErr w:type="spellStart"/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bójczego</w:t>
            </w:r>
            <w:proofErr w:type="spellEnd"/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 xml:space="preserve"> na prątki gruźlicy chemicznych środków dezynfekcyjnych stosowanych do narzędzi w obszarze medycznym -- Metoda badania i wymagania (faza 2, etap 2) ( lub odpowiednio EN 14563:2008)</w:t>
            </w:r>
          </w:p>
          <w:p w14:paraId="6C5D76FC" w14:textId="77777777" w:rsidR="00C8410D" w:rsidRPr="00C04BA2" w:rsidRDefault="00C8410D" w:rsidP="00DF2FF7">
            <w:pPr>
              <w:widowControl w:val="0"/>
              <w:numPr>
                <w:ilvl w:val="0"/>
                <w:numId w:val="47"/>
              </w:numPr>
              <w:suppressAutoHyphens/>
              <w:autoSpaceDN w:val="0"/>
              <w:spacing w:after="20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deklaracja zgodności  na zgodność z wymaganiami  Rozporządzenia Ministra Zdrowia z dnia 17 lutego 2016 r. w sprawie wymagań zasadniczych oraz procedur oceny zgodności wyrobów medycznych (Dz. U. poz. 211) albo deklaracja zgodności z wymaganiami dyrektywy 93/42/EWG,  albo deklaracja zgodności z wymaganiami rozporządzenia (UE) 2017/745</w:t>
            </w:r>
          </w:p>
          <w:p w14:paraId="58AA97DC" w14:textId="77777777" w:rsidR="00C8410D" w:rsidRPr="00C04BA2" w:rsidRDefault="00C8410D" w:rsidP="00DF2FF7">
            <w:pPr>
              <w:widowControl w:val="0"/>
              <w:numPr>
                <w:ilvl w:val="0"/>
                <w:numId w:val="47"/>
              </w:numPr>
              <w:suppressAutoHyphens/>
              <w:autoSpaceDN w:val="0"/>
              <w:spacing w:after="20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Oznakowanie znakiem CE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90A592" w14:textId="77777777" w:rsidR="00C8410D" w:rsidRPr="00C04BA2" w:rsidRDefault="00C8410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lastRenderedPageBreak/>
              <w:t>wymagany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B4437BE" w14:textId="460B4CFC" w:rsidR="00C8410D" w:rsidRPr="00C04BA2" w:rsidRDefault="00C8410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C8410D" w:rsidRPr="00C04BA2" w14:paraId="6AAAD55A" w14:textId="531B264D" w:rsidTr="00C8410D">
        <w:trPr>
          <w:trHeight w:val="140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0D7379" w14:textId="77777777" w:rsidR="00C8410D" w:rsidRPr="00C04BA2" w:rsidRDefault="00C8410D" w:rsidP="00C04BA2">
            <w:pPr>
              <w:tabs>
                <w:tab w:val="left" w:pos="0"/>
              </w:tabs>
              <w:suppressAutoHyphens/>
              <w:autoSpaceDN w:val="0"/>
              <w:ind w:left="361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13E004" w14:textId="77777777" w:rsidR="00C8410D" w:rsidRPr="00C04BA2" w:rsidRDefault="00C8410D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 xml:space="preserve">Środki dezynfekcyjne jako produkty biobójcze powinny: </w:t>
            </w:r>
          </w:p>
          <w:p w14:paraId="2485EB6C" w14:textId="77777777" w:rsidR="00C8410D" w:rsidRPr="00C04BA2" w:rsidRDefault="00C8410D" w:rsidP="00DF2FF7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20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lastRenderedPageBreak/>
              <w:t xml:space="preserve">spełniać wymagania zawarte w ustawie z dnia 9 października 2015 r. o produktach biobójczych oraz wymagań rozporządzenia Parlamentu Europejskiego i Rady (UE) nr 528/2012 z dnia 22 maja 2012 r. w sprawie udostępniania na rynku  i stosowania produktów biobójczych (Dz. Urz. UE L 167 z 27.06.2012, str. 1). </w:t>
            </w:r>
          </w:p>
          <w:p w14:paraId="40A54C46" w14:textId="77777777" w:rsidR="00C8410D" w:rsidRPr="00C04BA2" w:rsidRDefault="00C8410D" w:rsidP="00DF2FF7">
            <w:pPr>
              <w:widowControl w:val="0"/>
              <w:numPr>
                <w:ilvl w:val="0"/>
                <w:numId w:val="49"/>
              </w:numPr>
              <w:suppressAutoHyphens/>
              <w:autoSpaceDN w:val="0"/>
              <w:spacing w:after="20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posiadać odpowiednie pozwolenie na obrót oraz posiadać wpis do Wykazu Produktów Biobójczych.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6C028E" w14:textId="77777777" w:rsidR="00C8410D" w:rsidRPr="00C04BA2" w:rsidRDefault="00C8410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lastRenderedPageBreak/>
              <w:t>wymagany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3992D3D" w14:textId="3A95302C" w:rsidR="00C8410D" w:rsidRPr="00C04BA2" w:rsidRDefault="00C8410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C8410D" w:rsidRPr="00C04BA2" w14:paraId="2D05CD50" w14:textId="36697220" w:rsidTr="00C8410D">
        <w:tc>
          <w:tcPr>
            <w:tcW w:w="101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C7E0BF" w14:textId="77777777" w:rsidR="00C8410D" w:rsidRPr="00C04BA2" w:rsidRDefault="00C8410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zh-CN"/>
              </w:rPr>
              <w:t>Gwarancja, rękojmia  i serwis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64BFDDC" w14:textId="77777777" w:rsidR="00C8410D" w:rsidRPr="00C04BA2" w:rsidRDefault="00C8410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zh-CN"/>
              </w:rPr>
            </w:pPr>
          </w:p>
        </w:tc>
      </w:tr>
      <w:tr w:rsidR="00C8410D" w:rsidRPr="00C04BA2" w14:paraId="52DB3961" w14:textId="2C56984C" w:rsidTr="00C8410D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A24C4E" w14:textId="77777777" w:rsidR="00C8410D" w:rsidRPr="00C04BA2" w:rsidRDefault="00C8410D" w:rsidP="00C04BA2">
            <w:pPr>
              <w:tabs>
                <w:tab w:val="left" w:pos="0"/>
              </w:tabs>
              <w:suppressAutoHyphens/>
              <w:autoSpaceDN w:val="0"/>
              <w:ind w:left="219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5628CC" w14:textId="77777777" w:rsidR="00C8410D" w:rsidRPr="00C04BA2" w:rsidRDefault="00C8410D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Okres gwarancji i rękojmi min. 24 miesiące od daty podpisania przez strony protokołu odbioru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67F97D" w14:textId="77777777" w:rsidR="00C8410D" w:rsidRPr="00C04BA2" w:rsidRDefault="00C8410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11D5801" w14:textId="74EAA0E5" w:rsidR="00C8410D" w:rsidRPr="00C04BA2" w:rsidRDefault="00C8410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C8410D" w:rsidRPr="00C04BA2" w14:paraId="73230659" w14:textId="2DC5E147" w:rsidTr="00C8410D">
        <w:trPr>
          <w:trHeight w:val="189"/>
        </w:trPr>
        <w:tc>
          <w:tcPr>
            <w:tcW w:w="101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351994" w14:textId="77777777" w:rsidR="00C8410D" w:rsidRPr="00C04BA2" w:rsidRDefault="00C8410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zh-CN"/>
              </w:rPr>
              <w:t>Wymagania dodatkowe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B601C24" w14:textId="77777777" w:rsidR="00C8410D" w:rsidRPr="00C04BA2" w:rsidRDefault="00C8410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zh-CN"/>
              </w:rPr>
            </w:pPr>
          </w:p>
        </w:tc>
      </w:tr>
      <w:tr w:rsidR="00C8410D" w:rsidRPr="00C04BA2" w14:paraId="670D938A" w14:textId="51243F29" w:rsidTr="00C8410D">
        <w:trPr>
          <w:trHeight w:val="201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B77E64" w14:textId="77777777" w:rsidR="00C8410D" w:rsidRPr="00C04BA2" w:rsidRDefault="00C8410D" w:rsidP="00C04BA2">
            <w:pPr>
              <w:tabs>
                <w:tab w:val="left" w:pos="0"/>
              </w:tabs>
              <w:suppressAutoHyphens/>
              <w:autoSpaceDN w:val="0"/>
              <w:ind w:left="219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789820" w14:textId="77777777" w:rsidR="00C8410D" w:rsidRPr="00C04BA2" w:rsidRDefault="00C8410D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Wykonawca dostarczy na własny koszt przedmiot zamówienia, który będzie kompletny i gotowy do pracy bez dodatkowych inwestycji ze strony Zamawiającego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70B648" w14:textId="77777777" w:rsidR="00C8410D" w:rsidRPr="00C04BA2" w:rsidRDefault="00C8410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697D691" w14:textId="682B63E8" w:rsidR="00C8410D" w:rsidRPr="00C04BA2" w:rsidRDefault="00C8410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C8410D" w:rsidRPr="00C04BA2" w14:paraId="6573B01A" w14:textId="3A0F6E3D" w:rsidTr="00C8410D">
        <w:trPr>
          <w:trHeight w:val="201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E1F57E" w14:textId="77777777" w:rsidR="00C8410D" w:rsidRPr="00C04BA2" w:rsidRDefault="00C8410D" w:rsidP="00C04BA2">
            <w:pPr>
              <w:tabs>
                <w:tab w:val="left" w:pos="0"/>
              </w:tabs>
              <w:suppressAutoHyphens/>
              <w:autoSpaceDN w:val="0"/>
              <w:ind w:left="219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93ACE2" w14:textId="77777777" w:rsidR="00C8410D" w:rsidRPr="00C04BA2" w:rsidRDefault="00C8410D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Instrukcja obsługi w języku polskim (dostarczone wraz z przedmiotem umowy)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5BFFDD" w14:textId="77777777" w:rsidR="00C8410D" w:rsidRPr="00C04BA2" w:rsidRDefault="00C8410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D04F3D9" w14:textId="63A498B7" w:rsidR="00C8410D" w:rsidRPr="00C04BA2" w:rsidRDefault="00C8410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C8410D" w:rsidRPr="00C04BA2" w14:paraId="2E57B359" w14:textId="420BB5EE" w:rsidTr="00C8410D">
        <w:trPr>
          <w:trHeight w:val="201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37C82A" w14:textId="77777777" w:rsidR="00C8410D" w:rsidRPr="00C04BA2" w:rsidRDefault="00C8410D" w:rsidP="00C04BA2">
            <w:pPr>
              <w:tabs>
                <w:tab w:val="left" w:pos="0"/>
              </w:tabs>
              <w:suppressAutoHyphens/>
              <w:autoSpaceDN w:val="0"/>
              <w:ind w:left="361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7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06AA41" w14:textId="77777777" w:rsidR="00C8410D" w:rsidRPr="00C04BA2" w:rsidRDefault="00C8410D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Instrukcja obsługi w formie papierowej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BE65E5" w14:textId="77777777" w:rsidR="00C8410D" w:rsidRPr="00C04BA2" w:rsidRDefault="00C8410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64F4D17" w14:textId="3C8391BA" w:rsidR="00C8410D" w:rsidRPr="00C04BA2" w:rsidRDefault="00C8410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</w:tbl>
    <w:p w14:paraId="31A061B3" w14:textId="77777777" w:rsidR="00C156A5" w:rsidRDefault="00C156A5" w:rsidP="000450D6">
      <w:pPr>
        <w:ind w:right="39"/>
        <w:jc w:val="right"/>
        <w:rPr>
          <w:rFonts w:asciiTheme="minorHAnsi" w:eastAsia="Arial" w:hAnsiTheme="minorHAnsi" w:cstheme="minorHAnsi"/>
          <w:b/>
          <w:i/>
          <w:sz w:val="20"/>
          <w:szCs w:val="20"/>
        </w:rPr>
      </w:pPr>
    </w:p>
    <w:p w14:paraId="26B1BB80" w14:textId="77777777" w:rsidR="001D16F0" w:rsidRPr="001D16F0" w:rsidRDefault="001D16F0" w:rsidP="001D16F0">
      <w:pPr>
        <w:pStyle w:val="Standard"/>
        <w:widowControl/>
        <w:autoSpaceDN w:val="0"/>
        <w:ind w:left="284"/>
        <w:rPr>
          <w:rFonts w:asciiTheme="minorHAnsi" w:hAnsiTheme="minorHAnsi" w:cstheme="minorHAnsi"/>
          <w:sz w:val="20"/>
          <w:szCs w:val="20"/>
        </w:rPr>
      </w:pPr>
      <w:r w:rsidRPr="004A133B">
        <w:rPr>
          <w:rFonts w:asciiTheme="minorHAnsi" w:hAnsiTheme="minorHAnsi" w:cstheme="minorHAnsi"/>
          <w:b/>
          <w:bCs/>
          <w:sz w:val="20"/>
          <w:szCs w:val="20"/>
        </w:rPr>
        <w:t>Oświadczam, że</w:t>
      </w:r>
      <w:r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p w14:paraId="11BD1BCD" w14:textId="1671CC27" w:rsidR="001D16F0" w:rsidRPr="00010105" w:rsidRDefault="001D16F0" w:rsidP="001D16F0">
      <w:pPr>
        <w:pStyle w:val="Standard"/>
        <w:widowControl/>
        <w:numPr>
          <w:ilvl w:val="0"/>
          <w:numId w:val="62"/>
        </w:numPr>
        <w:autoSpaceDN w:val="0"/>
        <w:ind w:left="851" w:hanging="567"/>
        <w:rPr>
          <w:rFonts w:asciiTheme="minorHAnsi" w:hAnsiTheme="minorHAnsi" w:cstheme="minorHAnsi"/>
          <w:sz w:val="20"/>
          <w:szCs w:val="20"/>
        </w:rPr>
      </w:pPr>
      <w:r w:rsidRPr="004A133B">
        <w:rPr>
          <w:rFonts w:asciiTheme="minorHAnsi" w:hAnsiTheme="minorHAnsi" w:cstheme="minorHAnsi"/>
          <w:b/>
          <w:bCs/>
          <w:sz w:val="20"/>
          <w:szCs w:val="20"/>
        </w:rPr>
        <w:t xml:space="preserve"> wszystkie parametry i wartości podane w zestawieniu są oferowanej konfiguracji</w:t>
      </w:r>
      <w:r w:rsidRPr="00010105">
        <w:rPr>
          <w:rFonts w:asciiTheme="minorHAnsi" w:hAnsiTheme="minorHAnsi" w:cstheme="minorHAnsi"/>
          <w:sz w:val="20"/>
          <w:szCs w:val="20"/>
        </w:rPr>
        <w:t>.</w:t>
      </w:r>
    </w:p>
    <w:p w14:paraId="1EE03B7A" w14:textId="77777777" w:rsidR="001D16F0" w:rsidRPr="00010105" w:rsidRDefault="001D16F0" w:rsidP="001D16F0">
      <w:pPr>
        <w:pStyle w:val="Standard"/>
        <w:widowControl/>
        <w:numPr>
          <w:ilvl w:val="0"/>
          <w:numId w:val="23"/>
        </w:numPr>
        <w:autoSpaceDN w:val="0"/>
        <w:ind w:left="851" w:hanging="567"/>
        <w:rPr>
          <w:rFonts w:asciiTheme="minorHAnsi" w:hAnsiTheme="minorHAnsi" w:cstheme="minorHAnsi"/>
          <w:sz w:val="20"/>
          <w:szCs w:val="20"/>
        </w:rPr>
      </w:pPr>
      <w:r w:rsidRPr="00010105">
        <w:rPr>
          <w:rFonts w:asciiTheme="minorHAnsi" w:hAnsiTheme="minorHAnsi" w:cstheme="minorHAnsi"/>
          <w:sz w:val="20"/>
          <w:szCs w:val="20"/>
        </w:rPr>
        <w:t>Wszystkie oferowane paramenty  potwierdzam  materiałami informacyjnymi producenta (</w:t>
      </w:r>
      <w:r w:rsidRPr="00010105">
        <w:rPr>
          <w:rFonts w:asciiTheme="minorHAnsi" w:hAnsiTheme="minorHAnsi" w:cstheme="minorHAnsi"/>
          <w:bCs/>
          <w:sz w:val="20"/>
          <w:szCs w:val="20"/>
        </w:rPr>
        <w:t>foldery, prospekty, dane techniczne lub instrukcje oferowanego sprzętu).</w:t>
      </w:r>
    </w:p>
    <w:p w14:paraId="15F5CCC3" w14:textId="77777777" w:rsidR="001D16F0" w:rsidRDefault="001D16F0" w:rsidP="00C156A5">
      <w:pPr>
        <w:widowControl w:val="0"/>
        <w:suppressAutoHyphens/>
        <w:autoSpaceDN w:val="0"/>
        <w:spacing w:after="200" w:line="276" w:lineRule="auto"/>
        <w:textAlignment w:val="baseline"/>
        <w:rPr>
          <w:rFonts w:ascii="Calibri" w:eastAsia="SimSun" w:hAnsi="Calibri" w:cs="Calibri"/>
          <w:b/>
          <w:bCs/>
          <w:kern w:val="3"/>
          <w:sz w:val="20"/>
          <w:szCs w:val="20"/>
          <w:lang w:eastAsia="en-US"/>
        </w:rPr>
      </w:pPr>
    </w:p>
    <w:p w14:paraId="007801BE" w14:textId="1BA4A25F" w:rsidR="00C156A5" w:rsidRPr="000450D6" w:rsidRDefault="00C156A5" w:rsidP="00C156A5">
      <w:pPr>
        <w:widowControl w:val="0"/>
        <w:suppressAutoHyphens/>
        <w:autoSpaceDN w:val="0"/>
        <w:spacing w:after="200" w:line="276" w:lineRule="auto"/>
        <w:textAlignment w:val="baseline"/>
        <w:rPr>
          <w:rFonts w:ascii="Calibri" w:eastAsia="SimSun" w:hAnsi="Calibri" w:cs="Calibri"/>
          <w:b/>
          <w:bCs/>
          <w:kern w:val="3"/>
          <w:sz w:val="20"/>
          <w:szCs w:val="20"/>
          <w:lang w:eastAsia="en-US"/>
        </w:rPr>
      </w:pPr>
      <w:r w:rsidRPr="000450D6">
        <w:rPr>
          <w:rFonts w:ascii="Calibri" w:eastAsia="SimSun" w:hAnsi="Calibri" w:cs="Calibri"/>
          <w:b/>
          <w:bCs/>
          <w:kern w:val="3"/>
          <w:sz w:val="20"/>
          <w:szCs w:val="20"/>
          <w:lang w:eastAsia="en-US"/>
        </w:rPr>
        <w:t>Osobą do kontaktów roboczych jest:</w:t>
      </w:r>
    </w:p>
    <w:p w14:paraId="16E795CA" w14:textId="77777777" w:rsidR="00C156A5" w:rsidRPr="000450D6" w:rsidRDefault="00C156A5" w:rsidP="00C156A5">
      <w:pPr>
        <w:widowControl w:val="0"/>
        <w:numPr>
          <w:ilvl w:val="0"/>
          <w:numId w:val="59"/>
        </w:numPr>
        <w:suppressAutoHyphens/>
        <w:autoSpaceDN w:val="0"/>
        <w:spacing w:after="200" w:line="276" w:lineRule="auto"/>
        <w:textAlignment w:val="baseline"/>
        <w:rPr>
          <w:rFonts w:ascii="Calibri" w:hAnsi="Calibri" w:cs="Calibri"/>
          <w:kern w:val="3"/>
          <w:sz w:val="20"/>
          <w:szCs w:val="20"/>
          <w:lang w:eastAsia="zh-CN"/>
        </w:rPr>
      </w:pPr>
      <w:r w:rsidRPr="000450D6">
        <w:rPr>
          <w:rFonts w:ascii="Calibri" w:hAnsi="Calibri" w:cs="Calibri"/>
          <w:kern w:val="3"/>
          <w:sz w:val="20"/>
          <w:szCs w:val="20"/>
          <w:lang w:eastAsia="zh-CN"/>
        </w:rPr>
        <w:t>Pan/Pani ………………………………………………</w:t>
      </w:r>
    </w:p>
    <w:p w14:paraId="4D6A2FF7" w14:textId="77777777" w:rsidR="00C156A5" w:rsidRPr="000450D6" w:rsidRDefault="00C156A5" w:rsidP="00C156A5">
      <w:pPr>
        <w:widowControl w:val="0"/>
        <w:numPr>
          <w:ilvl w:val="0"/>
          <w:numId w:val="59"/>
        </w:numPr>
        <w:suppressAutoHyphens/>
        <w:autoSpaceDN w:val="0"/>
        <w:spacing w:after="200" w:line="276" w:lineRule="auto"/>
        <w:textAlignment w:val="baseline"/>
        <w:rPr>
          <w:rFonts w:ascii="Calibri" w:hAnsi="Calibri" w:cs="Calibri"/>
          <w:kern w:val="3"/>
          <w:sz w:val="20"/>
          <w:szCs w:val="20"/>
          <w:lang w:eastAsia="zh-CN"/>
        </w:rPr>
      </w:pPr>
      <w:r w:rsidRPr="000450D6">
        <w:rPr>
          <w:rFonts w:ascii="Calibri" w:hAnsi="Calibri" w:cs="Calibri"/>
          <w:kern w:val="3"/>
          <w:sz w:val="20"/>
          <w:szCs w:val="20"/>
          <w:lang w:eastAsia="zh-CN"/>
        </w:rPr>
        <w:t xml:space="preserve">Tel. </w:t>
      </w:r>
      <w:r w:rsidRPr="000450D6">
        <w:rPr>
          <w:rFonts w:ascii="Calibri" w:hAnsi="Calibri" w:cs="Calibri"/>
          <w:kern w:val="3"/>
          <w:sz w:val="20"/>
          <w:szCs w:val="20"/>
          <w:lang w:eastAsia="zh-CN"/>
        </w:rPr>
        <w:tab/>
        <w:t>…………………………………………………</w:t>
      </w:r>
    </w:p>
    <w:p w14:paraId="16C03CD2" w14:textId="6CABD8DB" w:rsidR="00C156A5" w:rsidRPr="00C156A5" w:rsidRDefault="00C156A5" w:rsidP="00C156A5">
      <w:pPr>
        <w:pStyle w:val="Akapitzlist"/>
        <w:numPr>
          <w:ilvl w:val="0"/>
          <w:numId w:val="59"/>
        </w:numPr>
        <w:ind w:right="39"/>
        <w:rPr>
          <w:rFonts w:asciiTheme="minorHAnsi" w:eastAsia="Arial" w:hAnsiTheme="minorHAnsi" w:cstheme="minorHAnsi"/>
          <w:b/>
          <w:i/>
          <w:sz w:val="20"/>
          <w:szCs w:val="20"/>
        </w:rPr>
      </w:pPr>
      <w:r w:rsidRPr="00C156A5">
        <w:rPr>
          <w:rFonts w:ascii="Calibri" w:hAnsi="Calibri" w:cs="Calibri"/>
          <w:kern w:val="3"/>
          <w:sz w:val="20"/>
          <w:szCs w:val="20"/>
          <w:lang w:eastAsia="zh-CN"/>
        </w:rPr>
        <w:t>e-mail</w:t>
      </w:r>
      <w:r w:rsidRPr="00C156A5">
        <w:rPr>
          <w:rFonts w:ascii="Calibri" w:hAnsi="Calibri" w:cs="Calibri"/>
          <w:kern w:val="3"/>
          <w:sz w:val="20"/>
          <w:szCs w:val="20"/>
          <w:lang w:eastAsia="zh-CN"/>
        </w:rPr>
        <w:tab/>
        <w:t>…………………………………………………</w:t>
      </w:r>
    </w:p>
    <w:p w14:paraId="14BEF84B" w14:textId="1F3B888B" w:rsidR="00C156A5" w:rsidRDefault="00C156A5">
      <w:pPr>
        <w:spacing w:after="160" w:line="259" w:lineRule="auto"/>
        <w:rPr>
          <w:rFonts w:asciiTheme="minorHAnsi" w:eastAsia="Arial" w:hAnsiTheme="minorHAnsi" w:cstheme="minorHAnsi"/>
          <w:b/>
          <w:i/>
          <w:sz w:val="20"/>
          <w:szCs w:val="20"/>
        </w:rPr>
      </w:pPr>
      <w:r>
        <w:rPr>
          <w:rFonts w:asciiTheme="minorHAnsi" w:eastAsia="Arial" w:hAnsiTheme="minorHAnsi" w:cstheme="minorHAnsi"/>
          <w:b/>
          <w:i/>
          <w:sz w:val="20"/>
          <w:szCs w:val="20"/>
        </w:rPr>
        <w:br w:type="page"/>
      </w:r>
    </w:p>
    <w:p w14:paraId="61BD8EA5" w14:textId="17162736" w:rsidR="00C8410D" w:rsidRPr="00C04BA2" w:rsidRDefault="00C8410D" w:rsidP="00C04BA2">
      <w:pPr>
        <w:ind w:right="39"/>
        <w:jc w:val="right"/>
        <w:rPr>
          <w:rFonts w:asciiTheme="minorHAnsi" w:hAnsiTheme="minorHAnsi" w:cstheme="minorHAnsi"/>
          <w:kern w:val="3"/>
          <w:sz w:val="20"/>
          <w:szCs w:val="20"/>
          <w:lang w:eastAsia="zh-CN"/>
        </w:rPr>
      </w:pPr>
      <w:r w:rsidRPr="00C04BA2">
        <w:rPr>
          <w:rFonts w:asciiTheme="minorHAnsi" w:eastAsia="Arial" w:hAnsiTheme="minorHAnsi" w:cstheme="minorHAnsi"/>
          <w:b/>
          <w:i/>
          <w:sz w:val="20"/>
          <w:szCs w:val="20"/>
        </w:rPr>
        <w:lastRenderedPageBreak/>
        <w:t>Załącznik nr 1 do Zaproszenia</w:t>
      </w:r>
    </w:p>
    <w:p w14:paraId="40162C1B" w14:textId="77777777" w:rsidR="00C8410D" w:rsidRPr="00C04BA2" w:rsidRDefault="00C8410D" w:rsidP="00C04BA2">
      <w:pPr>
        <w:ind w:right="39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>O F E R T A</w:t>
      </w:r>
    </w:p>
    <w:p w14:paraId="2DA6CB52" w14:textId="77777777" w:rsidR="00C8410D" w:rsidRPr="00C04BA2" w:rsidRDefault="00C8410D" w:rsidP="00C04BA2">
      <w:pPr>
        <w:ind w:right="39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>na:</w:t>
      </w:r>
    </w:p>
    <w:p w14:paraId="72D2D583" w14:textId="77777777" w:rsidR="00C8410D" w:rsidRPr="00C04BA2" w:rsidRDefault="00C8410D" w:rsidP="00C04BA2">
      <w:pPr>
        <w:ind w:right="39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D5602CB" w14:textId="0C3AA819" w:rsidR="00C8410D" w:rsidRPr="00C04BA2" w:rsidRDefault="00C8410D" w:rsidP="00C04BA2">
      <w:pPr>
        <w:pStyle w:val="Akapitzlist"/>
        <w:ind w:left="0"/>
        <w:jc w:val="center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 xml:space="preserve">Dostawę </w:t>
      </w:r>
      <w:r w:rsidRPr="00C04BA2">
        <w:rPr>
          <w:rFonts w:asciiTheme="minorHAnsi" w:hAnsiTheme="minorHAnsi" w:cstheme="minorHAnsi"/>
          <w:b/>
          <w:bCs/>
          <w:sz w:val="20"/>
          <w:szCs w:val="20"/>
        </w:rPr>
        <w:t>niezbędnych środków ochrony indywidualnej, sprzętu jednorazowego użytku oraz innych zakupów bieżących na rzecz zwalczania COVID-</w:t>
      </w:r>
      <w:r w:rsidRPr="00831C5B">
        <w:rPr>
          <w:rFonts w:asciiTheme="minorHAnsi" w:hAnsiTheme="minorHAnsi" w:cstheme="minorHAnsi"/>
          <w:b/>
          <w:bCs/>
          <w:sz w:val="20"/>
          <w:szCs w:val="20"/>
        </w:rPr>
        <w:t xml:space="preserve">19 </w:t>
      </w:r>
      <w:r w:rsidR="00831C5B" w:rsidRPr="00831C5B">
        <w:rPr>
          <w:rFonts w:asciiTheme="minorHAnsi" w:hAnsiTheme="minorHAnsi" w:cstheme="minorHAnsi"/>
          <w:b/>
          <w:bCs/>
          <w:sz w:val="20"/>
          <w:szCs w:val="20"/>
        </w:rPr>
        <w:t xml:space="preserve"> 2021</w:t>
      </w:r>
    </w:p>
    <w:p w14:paraId="6AE47D21" w14:textId="77777777" w:rsidR="00C8410D" w:rsidRPr="00C04BA2" w:rsidRDefault="00C8410D" w:rsidP="00C04BA2">
      <w:pPr>
        <w:pStyle w:val="Tekstpodstawowy"/>
        <w:spacing w:before="120"/>
        <w:ind w:right="39"/>
        <w:rPr>
          <w:rFonts w:asciiTheme="minorHAnsi" w:hAnsiTheme="minorHAnsi" w:cstheme="minorHAnsi"/>
          <w:sz w:val="20"/>
        </w:rPr>
      </w:pPr>
      <w:r w:rsidRPr="00C04BA2">
        <w:rPr>
          <w:rFonts w:asciiTheme="minorHAnsi" w:hAnsiTheme="minorHAnsi" w:cstheme="minorHAnsi"/>
          <w:sz w:val="20"/>
        </w:rPr>
        <w:t xml:space="preserve">Ja / My niżej podpisani </w:t>
      </w:r>
    </w:p>
    <w:p w14:paraId="5AA14B74" w14:textId="77777777" w:rsidR="00C8410D" w:rsidRPr="00C04BA2" w:rsidRDefault="00C8410D" w:rsidP="00C04BA2">
      <w:pPr>
        <w:pStyle w:val="Tekstpodstawowy"/>
        <w:spacing w:before="120"/>
        <w:ind w:right="39"/>
        <w:jc w:val="center"/>
        <w:rPr>
          <w:rFonts w:asciiTheme="minorHAnsi" w:eastAsia="SimSun" w:hAnsiTheme="minorHAnsi" w:cstheme="minorHAnsi"/>
          <w:sz w:val="20"/>
        </w:rPr>
      </w:pPr>
      <w:r w:rsidRPr="00C04BA2">
        <w:rPr>
          <w:rFonts w:asciiTheme="minorHAnsi" w:hAnsiTheme="minorHAnsi" w:cstheme="minorHAnsi"/>
          <w:sz w:val="20"/>
        </w:rPr>
        <w:t xml:space="preserve"> </w:t>
      </w:r>
      <w:r w:rsidRPr="00C04BA2">
        <w:rPr>
          <w:rFonts w:asciiTheme="minorHAnsi" w:eastAsia="SimSun" w:hAnsiTheme="minorHAnsi" w:cstheme="minorHAnsi"/>
          <w:sz w:val="20"/>
        </w:rPr>
        <w:t>...................................................................................................................................................................</w:t>
      </w:r>
    </w:p>
    <w:p w14:paraId="78D893B4" w14:textId="77777777" w:rsidR="00C8410D" w:rsidRPr="00C04BA2" w:rsidRDefault="00C8410D" w:rsidP="00C04BA2">
      <w:pPr>
        <w:pStyle w:val="Tekstpodstawowy"/>
        <w:spacing w:before="160"/>
        <w:ind w:right="40"/>
        <w:jc w:val="center"/>
        <w:rPr>
          <w:rFonts w:asciiTheme="minorHAnsi" w:hAnsiTheme="minorHAnsi" w:cstheme="minorHAnsi"/>
          <w:i/>
          <w:sz w:val="20"/>
        </w:rPr>
      </w:pPr>
      <w:r w:rsidRPr="00C04BA2">
        <w:rPr>
          <w:rFonts w:asciiTheme="minorHAnsi" w:eastAsia="SimSun" w:hAnsiTheme="minorHAnsi" w:cstheme="minorHAnsi"/>
          <w:i/>
          <w:sz w:val="20"/>
        </w:rPr>
        <w:t>(imię i nazwisko)</w:t>
      </w:r>
    </w:p>
    <w:p w14:paraId="27A7562E" w14:textId="77777777" w:rsidR="00C8410D" w:rsidRPr="00C04BA2" w:rsidRDefault="00C8410D" w:rsidP="00C04BA2">
      <w:pPr>
        <w:pStyle w:val="Tekstpodstawowy"/>
        <w:spacing w:before="120"/>
        <w:ind w:right="39"/>
        <w:rPr>
          <w:rFonts w:asciiTheme="minorHAnsi" w:hAnsiTheme="minorHAnsi" w:cstheme="minorHAnsi"/>
          <w:sz w:val="20"/>
        </w:rPr>
      </w:pPr>
      <w:r w:rsidRPr="00C04BA2">
        <w:rPr>
          <w:rFonts w:asciiTheme="minorHAnsi" w:hAnsiTheme="minorHAnsi" w:cstheme="minorHAnsi"/>
          <w:sz w:val="20"/>
        </w:rPr>
        <w:t>działając  w  imieniu  Wykonawcy</w:t>
      </w:r>
      <w:r w:rsidRPr="00C04BA2">
        <w:rPr>
          <w:rFonts w:asciiTheme="minorHAnsi" w:hAnsiTheme="minorHAnsi" w:cstheme="minorHAnsi"/>
          <w:sz w:val="20"/>
          <w:vertAlign w:val="superscript"/>
        </w:rPr>
        <w:t>1)</w:t>
      </w:r>
      <w:r w:rsidRPr="00C04BA2">
        <w:rPr>
          <w:rFonts w:asciiTheme="minorHAnsi" w:hAnsiTheme="minorHAnsi" w:cstheme="minorHAnsi"/>
          <w:sz w:val="20"/>
        </w:rPr>
        <w:t>:</w:t>
      </w:r>
    </w:p>
    <w:p w14:paraId="59A1EADE" w14:textId="77777777" w:rsidR="00C8410D" w:rsidRPr="00C04BA2" w:rsidRDefault="00C8410D" w:rsidP="00C04BA2">
      <w:pPr>
        <w:pStyle w:val="Tekstpodstawowy"/>
        <w:spacing w:before="120"/>
        <w:ind w:right="39"/>
        <w:jc w:val="center"/>
        <w:rPr>
          <w:rFonts w:asciiTheme="minorHAnsi" w:eastAsia="SimSun" w:hAnsiTheme="minorHAnsi" w:cstheme="minorHAnsi"/>
          <w:sz w:val="20"/>
        </w:rPr>
      </w:pPr>
      <w:r w:rsidRPr="00C04BA2">
        <w:rPr>
          <w:rFonts w:asciiTheme="minorHAnsi" w:eastAsia="SimSun" w:hAnsiTheme="minorHAnsi" w:cstheme="minorHAnsi"/>
          <w:sz w:val="20"/>
        </w:rPr>
        <w:t>....................................................................................................................................................................</w:t>
      </w:r>
    </w:p>
    <w:p w14:paraId="33BC1D6B" w14:textId="77777777" w:rsidR="00C8410D" w:rsidRPr="00C04BA2" w:rsidRDefault="00C8410D" w:rsidP="00C04BA2">
      <w:pPr>
        <w:pStyle w:val="Tekstpodstawowy"/>
        <w:spacing w:before="120"/>
        <w:ind w:right="39"/>
        <w:jc w:val="center"/>
        <w:rPr>
          <w:rFonts w:asciiTheme="minorHAnsi" w:eastAsia="SimSun" w:hAnsiTheme="minorHAnsi" w:cstheme="minorHAnsi"/>
          <w:i/>
          <w:sz w:val="20"/>
        </w:rPr>
      </w:pPr>
    </w:p>
    <w:p w14:paraId="52C15262" w14:textId="77777777" w:rsidR="00C8410D" w:rsidRPr="00C04BA2" w:rsidRDefault="00C8410D" w:rsidP="00C04BA2">
      <w:pPr>
        <w:pStyle w:val="Tekstpodstawowy"/>
        <w:spacing w:before="120"/>
        <w:ind w:right="39"/>
        <w:jc w:val="center"/>
        <w:rPr>
          <w:rFonts w:asciiTheme="minorHAnsi" w:eastAsia="SimSun" w:hAnsiTheme="minorHAnsi" w:cstheme="minorHAnsi"/>
          <w:sz w:val="20"/>
        </w:rPr>
      </w:pPr>
      <w:r w:rsidRPr="00C04BA2">
        <w:rPr>
          <w:rFonts w:asciiTheme="minorHAnsi" w:eastAsia="SimSun" w:hAnsiTheme="minorHAnsi" w:cstheme="minorHAnsi"/>
          <w:sz w:val="20"/>
        </w:rPr>
        <w:t>....................................................................................................................................................................</w:t>
      </w:r>
    </w:p>
    <w:p w14:paraId="5D826280" w14:textId="77777777" w:rsidR="00C8410D" w:rsidRPr="00C04BA2" w:rsidRDefault="00C8410D" w:rsidP="00C04BA2">
      <w:pPr>
        <w:pStyle w:val="Tekstpodstawowy"/>
        <w:spacing w:before="160"/>
        <w:ind w:right="40"/>
        <w:jc w:val="center"/>
        <w:rPr>
          <w:rFonts w:asciiTheme="minorHAnsi" w:eastAsia="SimSun" w:hAnsiTheme="minorHAnsi" w:cstheme="minorHAnsi"/>
          <w:i/>
          <w:sz w:val="20"/>
        </w:rPr>
      </w:pPr>
      <w:r w:rsidRPr="00C04BA2">
        <w:rPr>
          <w:rFonts w:asciiTheme="minorHAnsi" w:eastAsia="SimSun" w:hAnsiTheme="minorHAnsi" w:cstheme="minorHAnsi"/>
          <w:i/>
          <w:sz w:val="20"/>
        </w:rPr>
        <w:t xml:space="preserve"> (nazwa /firma  i dokładny adres Wykonawcy)</w:t>
      </w:r>
    </w:p>
    <w:p w14:paraId="6E09ADBA" w14:textId="77777777" w:rsidR="00C8410D" w:rsidRPr="00C04BA2" w:rsidRDefault="00C8410D" w:rsidP="00C04BA2">
      <w:pPr>
        <w:pStyle w:val="Tekstpodstawowy"/>
        <w:numPr>
          <w:ilvl w:val="0"/>
          <w:numId w:val="1"/>
        </w:numPr>
        <w:suppressAutoHyphens/>
        <w:spacing w:after="180"/>
        <w:ind w:right="40"/>
        <w:rPr>
          <w:rFonts w:asciiTheme="minorHAnsi" w:eastAsia="SimSun" w:hAnsiTheme="minorHAnsi" w:cstheme="minorHAnsi"/>
          <w:i/>
          <w:spacing w:val="-20"/>
          <w:sz w:val="20"/>
        </w:rPr>
      </w:pPr>
      <w:r w:rsidRPr="00C04BA2">
        <w:rPr>
          <w:rFonts w:asciiTheme="minorHAnsi" w:eastAsia="SimSun" w:hAnsiTheme="minorHAnsi" w:cstheme="minorHAnsi"/>
          <w:i/>
          <w:sz w:val="20"/>
        </w:rPr>
        <w:t xml:space="preserve">w przypadku składania oferty wspólnej - należy podać wszystkich Wykonawców wspólnie ubiegających się o udzielenie zamówienia </w:t>
      </w:r>
    </w:p>
    <w:p w14:paraId="045AA1A0" w14:textId="77777777" w:rsidR="00C8410D" w:rsidRPr="00C04BA2" w:rsidRDefault="00C8410D" w:rsidP="00C04BA2">
      <w:pPr>
        <w:ind w:right="39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>oświadczam/y, że:</w:t>
      </w:r>
    </w:p>
    <w:p w14:paraId="23F71DB7" w14:textId="77777777" w:rsidR="00C8410D" w:rsidRPr="00C04BA2" w:rsidRDefault="00C8410D" w:rsidP="00C04BA2">
      <w:pPr>
        <w:ind w:right="39"/>
        <w:jc w:val="center"/>
        <w:rPr>
          <w:rFonts w:asciiTheme="minorHAnsi" w:hAnsiTheme="minorHAnsi" w:cstheme="minorHAnsi"/>
          <w:sz w:val="20"/>
          <w:szCs w:val="20"/>
        </w:rPr>
      </w:pPr>
    </w:p>
    <w:p w14:paraId="5A3BBDDC" w14:textId="77777777" w:rsidR="00C8410D" w:rsidRPr="00C04BA2" w:rsidRDefault="00C8410D" w:rsidP="00C04BA2">
      <w:pPr>
        <w:spacing w:before="120"/>
        <w:ind w:left="284" w:right="40" w:hanging="284"/>
        <w:jc w:val="both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>1</w:t>
      </w:r>
      <w:r w:rsidRPr="00C04BA2">
        <w:rPr>
          <w:rFonts w:asciiTheme="minorHAnsi" w:hAnsiTheme="minorHAnsi" w:cstheme="minorHAnsi"/>
          <w:sz w:val="20"/>
          <w:szCs w:val="20"/>
        </w:rPr>
        <w:t xml:space="preserve">. </w:t>
      </w:r>
      <w:r w:rsidRPr="00C04BA2">
        <w:rPr>
          <w:rFonts w:asciiTheme="minorHAnsi" w:hAnsiTheme="minorHAnsi" w:cstheme="minorHAnsi"/>
          <w:b/>
          <w:sz w:val="20"/>
          <w:szCs w:val="20"/>
        </w:rPr>
        <w:t>Oferujemy wykonanie</w:t>
      </w:r>
      <w:r w:rsidRPr="00C04BA2">
        <w:rPr>
          <w:rFonts w:asciiTheme="minorHAnsi" w:hAnsiTheme="minorHAnsi" w:cstheme="minorHAnsi"/>
          <w:sz w:val="20"/>
          <w:szCs w:val="20"/>
        </w:rPr>
        <w:t xml:space="preserve"> w zakresie objętym Zaproszeniem do składania ofert wraz z załącznikami,  oraz zgodnie z wymogami Zaproszenia</w:t>
      </w:r>
    </w:p>
    <w:p w14:paraId="40EF8C98" w14:textId="77777777" w:rsidR="00C8410D" w:rsidRPr="00C04BA2" w:rsidRDefault="00C8410D" w:rsidP="00C04BA2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40F17DBB" w14:textId="16F6AC08" w:rsidR="00C8410D" w:rsidRPr="00C04BA2" w:rsidRDefault="00C8410D" w:rsidP="00C04BA2">
      <w:pPr>
        <w:spacing w:before="120"/>
        <w:ind w:left="426" w:right="40" w:hanging="426"/>
        <w:jc w:val="center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  <w:u w:val="single"/>
        </w:rPr>
        <w:t xml:space="preserve">CZĘŚĆ </w:t>
      </w:r>
      <w:r w:rsidR="00831C5B">
        <w:rPr>
          <w:rFonts w:asciiTheme="minorHAnsi" w:hAnsiTheme="minorHAnsi" w:cstheme="minorHAnsi"/>
          <w:b/>
          <w:sz w:val="20"/>
          <w:szCs w:val="20"/>
          <w:u w:val="single"/>
        </w:rPr>
        <w:t xml:space="preserve">2 </w:t>
      </w:r>
      <w:r w:rsidRPr="00C04BA2">
        <w:rPr>
          <w:rFonts w:asciiTheme="minorHAnsi" w:hAnsiTheme="minorHAnsi" w:cstheme="minorHAnsi"/>
          <w:b/>
          <w:sz w:val="20"/>
          <w:szCs w:val="20"/>
          <w:u w:val="single"/>
        </w:rPr>
        <w:t xml:space="preserve"> zamówienia: </w:t>
      </w:r>
      <w:r w:rsidR="00F16600">
        <w:rPr>
          <w:rFonts w:asciiTheme="minorHAnsi" w:hAnsiTheme="minorHAnsi" w:cstheme="minorHAnsi"/>
          <w:b/>
          <w:sz w:val="20"/>
          <w:szCs w:val="20"/>
        </w:rPr>
        <w:t>P</w:t>
      </w:r>
      <w:r w:rsidR="00831C5B" w:rsidRPr="00F16600">
        <w:rPr>
          <w:rFonts w:asciiTheme="minorHAnsi" w:hAnsiTheme="minorHAnsi" w:cstheme="minorHAnsi"/>
          <w:b/>
          <w:sz w:val="20"/>
          <w:szCs w:val="20"/>
        </w:rPr>
        <w:t xml:space="preserve">łyn dezynfekujący do urządzeń kuchennych , przedmiotów (kontakt z żywnością , bezpieczny dla dzieci) </w:t>
      </w:r>
      <w:r w:rsidR="00831C5B" w:rsidRPr="00F16600">
        <w:rPr>
          <w:rFonts w:asciiTheme="minorHAnsi" w:hAnsiTheme="minorHAnsi" w:cstheme="minorHAnsi"/>
          <w:b/>
          <w:sz w:val="20"/>
          <w:szCs w:val="20"/>
        </w:rPr>
        <w:tab/>
        <w:t>1000szt (opakowanie 5l)</w:t>
      </w:r>
    </w:p>
    <w:p w14:paraId="0B7158F6" w14:textId="77777777" w:rsidR="00C8410D" w:rsidRPr="00C04BA2" w:rsidRDefault="00C8410D" w:rsidP="00C04BA2">
      <w:pPr>
        <w:spacing w:before="120"/>
        <w:ind w:left="142" w:right="4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04BA2">
        <w:rPr>
          <w:rFonts w:asciiTheme="minorHAnsi" w:hAnsiTheme="minorHAnsi" w:cstheme="minorHAnsi"/>
          <w:sz w:val="20"/>
          <w:szCs w:val="20"/>
        </w:rPr>
        <w:t xml:space="preserve">1) </w:t>
      </w:r>
      <w:r w:rsidRPr="00C04BA2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za całkowitą cenę  (wartość) </w:t>
      </w:r>
      <w:r w:rsidRPr="00C04BA2">
        <w:rPr>
          <w:rFonts w:asciiTheme="minorHAnsi" w:hAnsiTheme="minorHAnsi" w:cstheme="minorHAnsi"/>
          <w:b/>
          <w:sz w:val="20"/>
          <w:szCs w:val="20"/>
        </w:rPr>
        <w:t>brutto</w:t>
      </w:r>
      <w:r w:rsidRPr="00C04BA2">
        <w:rPr>
          <w:rFonts w:asciiTheme="minorHAnsi" w:hAnsiTheme="minorHAnsi" w:cstheme="minorHAnsi"/>
          <w:sz w:val="20"/>
          <w:szCs w:val="20"/>
        </w:rPr>
        <w:t>.................................</w:t>
      </w:r>
      <w:r w:rsidRPr="00C04BA2">
        <w:rPr>
          <w:rFonts w:asciiTheme="minorHAnsi" w:hAnsiTheme="minorHAnsi" w:cstheme="minorHAnsi"/>
          <w:b/>
          <w:sz w:val="20"/>
          <w:szCs w:val="20"/>
        </w:rPr>
        <w:t xml:space="preserve">zł   </w:t>
      </w:r>
    </w:p>
    <w:p w14:paraId="166E89AC" w14:textId="77777777" w:rsidR="00C8410D" w:rsidRPr="00C04BA2" w:rsidRDefault="00C8410D" w:rsidP="00C04BA2">
      <w:pPr>
        <w:spacing w:before="120"/>
        <w:ind w:left="142" w:right="40"/>
        <w:jc w:val="both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04BA2">
        <w:rPr>
          <w:rFonts w:asciiTheme="minorHAnsi" w:hAnsiTheme="minorHAnsi" w:cstheme="minorHAnsi"/>
          <w:sz w:val="20"/>
          <w:szCs w:val="20"/>
        </w:rPr>
        <w:t>(słownie złotych: :..................................................................................................................................</w:t>
      </w:r>
    </w:p>
    <w:p w14:paraId="29A436B8" w14:textId="77777777" w:rsidR="00C8410D" w:rsidRPr="00C04BA2" w:rsidRDefault="00C8410D" w:rsidP="00C04BA2">
      <w:pPr>
        <w:shd w:val="clear" w:color="auto" w:fill="FFFFFF"/>
        <w:tabs>
          <w:tab w:val="left" w:pos="284"/>
        </w:tabs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……………………………………………………………………………………………………….);</w:t>
      </w:r>
    </w:p>
    <w:p w14:paraId="1BD40344" w14:textId="77777777" w:rsidR="00C8410D" w:rsidRPr="00C04BA2" w:rsidRDefault="00C8410D" w:rsidP="00C04BA2">
      <w:pPr>
        <w:spacing w:before="120"/>
        <w:ind w:left="142" w:right="40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C04BA2">
        <w:rPr>
          <w:rFonts w:asciiTheme="minorHAnsi" w:hAnsiTheme="minorHAnsi" w:cstheme="minorHAnsi"/>
          <w:bCs/>
          <w:iCs/>
          <w:sz w:val="20"/>
          <w:szCs w:val="20"/>
        </w:rPr>
        <w:t xml:space="preserve">2) </w:t>
      </w:r>
      <w:r w:rsidRPr="00C04BA2">
        <w:rPr>
          <w:rFonts w:asciiTheme="minorHAnsi" w:hAnsiTheme="minorHAnsi" w:cstheme="minorHAnsi"/>
          <w:b/>
          <w:bCs/>
          <w:iCs/>
          <w:sz w:val="20"/>
          <w:szCs w:val="20"/>
        </w:rPr>
        <w:t>w terminie   ...............</w:t>
      </w:r>
      <w:r w:rsidRPr="00C04BA2">
        <w:rPr>
          <w:rFonts w:asciiTheme="minorHAnsi" w:hAnsiTheme="minorHAnsi" w:cstheme="minorHAnsi"/>
          <w:bCs/>
          <w:iCs/>
          <w:sz w:val="20"/>
          <w:szCs w:val="20"/>
          <w:vertAlign w:val="superscript"/>
        </w:rPr>
        <w:t>2)</w:t>
      </w:r>
      <w:r w:rsidRPr="00C04BA2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 dni kalendarzowych od dnia zawarcia Umowy</w:t>
      </w:r>
    </w:p>
    <w:p w14:paraId="2F8E1A0D" w14:textId="77777777" w:rsidR="00C8410D" w:rsidRPr="00C04BA2" w:rsidRDefault="00C8410D" w:rsidP="00C04BA2">
      <w:pPr>
        <w:ind w:left="142" w:right="40" w:firstLine="567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C04BA2">
        <w:rPr>
          <w:rFonts w:asciiTheme="minorHAnsi" w:hAnsiTheme="minorHAnsi" w:cstheme="minorHAnsi"/>
          <w:bCs/>
          <w:i/>
          <w:iCs/>
          <w:sz w:val="20"/>
          <w:szCs w:val="20"/>
        </w:rPr>
        <w:t>2) – termin nie może być dłuższy niż 30 dni roboczych</w:t>
      </w:r>
    </w:p>
    <w:p w14:paraId="798A3019" w14:textId="77777777" w:rsidR="00C8410D" w:rsidRPr="00C04BA2" w:rsidRDefault="00C8410D" w:rsidP="00C04BA2">
      <w:pPr>
        <w:spacing w:before="120"/>
        <w:ind w:left="142" w:right="40" w:hanging="142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04BA2">
        <w:rPr>
          <w:rFonts w:asciiTheme="minorHAnsi" w:hAnsiTheme="minorHAnsi" w:cstheme="minorHAnsi"/>
          <w:b/>
          <w:sz w:val="20"/>
          <w:szCs w:val="20"/>
          <w:u w:val="single"/>
        </w:rPr>
        <w:lastRenderedPageBreak/>
        <w:t>na którą składają się:</w:t>
      </w:r>
    </w:p>
    <w:p w14:paraId="064615C7" w14:textId="1BC7AB99" w:rsidR="00657832" w:rsidRPr="00C04BA2" w:rsidRDefault="00657832" w:rsidP="00C04BA2">
      <w:pPr>
        <w:suppressAutoHyphens/>
        <w:autoSpaceDN w:val="0"/>
        <w:textAlignment w:val="baseline"/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</w:pPr>
      <w:r w:rsidRPr="00C04BA2"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  <w:t xml:space="preserve">Płyn dezynfekujący do urządzeń kuchennych i przedmiotów </w:t>
      </w:r>
      <w:r w:rsidR="00831C5B"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  <w:t xml:space="preserve"> (kontakt z żywnością , bezpieczny dla dzieci) o następujących parametrach </w:t>
      </w:r>
    </w:p>
    <w:p w14:paraId="49BE1636" w14:textId="77777777" w:rsidR="00657832" w:rsidRPr="00C04BA2" w:rsidRDefault="00657832" w:rsidP="00C04BA2">
      <w:pPr>
        <w:suppressAutoHyphens/>
        <w:autoSpaceDN w:val="0"/>
        <w:textAlignment w:val="baseline"/>
        <w:rPr>
          <w:rFonts w:asciiTheme="minorHAnsi" w:hAnsiTheme="minorHAnsi" w:cstheme="minorHAnsi"/>
          <w:kern w:val="3"/>
          <w:sz w:val="20"/>
          <w:szCs w:val="20"/>
          <w:lang w:eastAsia="zh-CN"/>
        </w:rPr>
      </w:pPr>
    </w:p>
    <w:tbl>
      <w:tblPr>
        <w:tblW w:w="12545" w:type="dxa"/>
        <w:tblInd w:w="-5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1"/>
        <w:gridCol w:w="8426"/>
        <w:gridCol w:w="1559"/>
        <w:gridCol w:w="1559"/>
      </w:tblGrid>
      <w:tr w:rsidR="00C8410D" w:rsidRPr="00C04BA2" w14:paraId="50714BFB" w14:textId="02A57C2A" w:rsidTr="00C8410D">
        <w:trPr>
          <w:trHeight w:val="997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66E1D2" w14:textId="77777777" w:rsidR="00C8410D" w:rsidRPr="00C04BA2" w:rsidRDefault="00C8410D" w:rsidP="00C04BA2">
            <w:pPr>
              <w:suppressAutoHyphens/>
              <w:autoSpaceDN w:val="0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8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F204B7" w14:textId="77777777" w:rsidR="00C8410D" w:rsidRPr="00C04BA2" w:rsidRDefault="00C8410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eastAsia="zh-CN"/>
              </w:rPr>
              <w:t>Warunki wymagane i pożądane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ABA8A3" w14:textId="77777777" w:rsidR="00C8410D" w:rsidRPr="00C04BA2" w:rsidRDefault="00C8410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eastAsia="zh-CN"/>
              </w:rPr>
              <w:t>parametr wymagany / punktowany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1990F62" w14:textId="51ED5DCE" w:rsidR="00C8410D" w:rsidRPr="00C04BA2" w:rsidRDefault="00C8410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eastAsia="zh-CN"/>
              </w:rPr>
              <w:t>parametr wymagany / wpisać</w:t>
            </w:r>
          </w:p>
        </w:tc>
      </w:tr>
      <w:tr w:rsidR="00C8410D" w:rsidRPr="00C04BA2" w14:paraId="3E53FF59" w14:textId="07EFD7F5" w:rsidTr="00C8410D">
        <w:tc>
          <w:tcPr>
            <w:tcW w:w="109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7CC310" w14:textId="77777777" w:rsidR="00C8410D" w:rsidRPr="00C04BA2" w:rsidRDefault="00C8410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</w:pPr>
            <w:r w:rsidRPr="00C04BA2">
              <w:rPr>
                <w:rFonts w:asciiTheme="minorHAnsi" w:eastAsia="Calibri" w:hAnsiTheme="minorHAnsi" w:cstheme="minorHAnsi"/>
                <w:b/>
                <w:bCs/>
                <w:color w:val="000000"/>
                <w:kern w:val="3"/>
                <w:sz w:val="20"/>
                <w:szCs w:val="20"/>
              </w:rPr>
              <w:t>Informacje ogólne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73C82B6" w14:textId="77777777" w:rsidR="00C8410D" w:rsidRPr="00C04BA2" w:rsidRDefault="00C8410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eastAsia="Calibri" w:hAnsiTheme="minorHAnsi" w:cstheme="minorHAnsi"/>
                <w:b/>
                <w:bCs/>
                <w:color w:val="000000"/>
                <w:kern w:val="3"/>
                <w:sz w:val="20"/>
                <w:szCs w:val="20"/>
              </w:rPr>
            </w:pPr>
          </w:p>
        </w:tc>
      </w:tr>
      <w:tr w:rsidR="00C8410D" w:rsidRPr="00C04BA2" w14:paraId="1B125A48" w14:textId="076F3625" w:rsidTr="00C8410D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77DE90" w14:textId="77777777" w:rsidR="00C8410D" w:rsidRPr="00C04BA2" w:rsidRDefault="00C8410D" w:rsidP="00C04BA2">
            <w:pPr>
              <w:tabs>
                <w:tab w:val="left" w:pos="219"/>
              </w:tabs>
              <w:suppressAutoHyphens/>
              <w:autoSpaceDN w:val="0"/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</w:pPr>
            <w:r w:rsidRPr="00C04BA2"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  <w:t>1</w:t>
            </w:r>
          </w:p>
        </w:tc>
        <w:tc>
          <w:tcPr>
            <w:tcW w:w="8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A1FD01" w14:textId="77777777" w:rsidR="00C8410D" w:rsidRPr="00C04BA2" w:rsidRDefault="00C8410D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Producent (należy podać)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73B5CD" w14:textId="77777777" w:rsidR="00C8410D" w:rsidRPr="00C04BA2" w:rsidRDefault="00C8410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07CDB7E" w14:textId="77777777" w:rsidR="00C8410D" w:rsidRPr="00C04BA2" w:rsidRDefault="00C8410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</w:tr>
      <w:tr w:rsidR="00C8410D" w:rsidRPr="00C04BA2" w14:paraId="143DC054" w14:textId="60FD5780" w:rsidTr="00C8410D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1E49B5" w14:textId="77777777" w:rsidR="00C8410D" w:rsidRPr="00C04BA2" w:rsidRDefault="00C8410D" w:rsidP="00C04BA2">
            <w:pPr>
              <w:tabs>
                <w:tab w:val="left" w:pos="219"/>
              </w:tabs>
              <w:suppressAutoHyphens/>
              <w:autoSpaceDN w:val="0"/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</w:pPr>
            <w:r w:rsidRPr="00C04BA2"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  <w:t>2</w:t>
            </w:r>
          </w:p>
        </w:tc>
        <w:tc>
          <w:tcPr>
            <w:tcW w:w="8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FE7E84" w14:textId="77777777" w:rsidR="00C8410D" w:rsidRPr="00C04BA2" w:rsidRDefault="00C8410D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Nazwa, typ i model (należy podać)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487F05" w14:textId="77777777" w:rsidR="00C8410D" w:rsidRPr="00C04BA2" w:rsidRDefault="00C8410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212A476" w14:textId="77777777" w:rsidR="00C8410D" w:rsidRPr="00C04BA2" w:rsidRDefault="00C8410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</w:tr>
      <w:tr w:rsidR="00C8410D" w:rsidRPr="00C04BA2" w14:paraId="6B6C2502" w14:textId="503C3056" w:rsidTr="00C8410D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08245E" w14:textId="77777777" w:rsidR="00C8410D" w:rsidRPr="00C04BA2" w:rsidRDefault="00C8410D" w:rsidP="00C04BA2">
            <w:pPr>
              <w:tabs>
                <w:tab w:val="left" w:pos="219"/>
              </w:tabs>
              <w:suppressAutoHyphens/>
              <w:autoSpaceDN w:val="0"/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</w:pPr>
            <w:r w:rsidRPr="00C04BA2"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  <w:t>3</w:t>
            </w:r>
          </w:p>
        </w:tc>
        <w:tc>
          <w:tcPr>
            <w:tcW w:w="8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67F96B" w14:textId="77777777" w:rsidR="00C8410D" w:rsidRPr="00C04BA2" w:rsidRDefault="00C8410D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Kraj pochodzenia (należy podać)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D884D0" w14:textId="77777777" w:rsidR="00C8410D" w:rsidRPr="00C04BA2" w:rsidRDefault="00C8410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0173B9E" w14:textId="77777777" w:rsidR="00C8410D" w:rsidRPr="00C04BA2" w:rsidRDefault="00C8410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</w:tr>
      <w:tr w:rsidR="00C8410D" w:rsidRPr="00C04BA2" w14:paraId="506FB7A3" w14:textId="0656F737" w:rsidTr="00C8410D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D4AAE6" w14:textId="77777777" w:rsidR="00C8410D" w:rsidRPr="00C04BA2" w:rsidRDefault="00C8410D" w:rsidP="00C04BA2">
            <w:pPr>
              <w:tabs>
                <w:tab w:val="left" w:pos="219"/>
              </w:tabs>
              <w:suppressAutoHyphens/>
              <w:autoSpaceDN w:val="0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8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AD060F" w14:textId="77777777" w:rsidR="00C8410D" w:rsidRPr="00C04BA2" w:rsidRDefault="00C8410D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Wszystkie elementy dostawy fabrycznie nowe, nieużywane. Nie dopuszcza się elementów powystawowych, regenerowanych i ich odpowiedników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CE3263" w14:textId="77777777" w:rsidR="00C8410D" w:rsidRPr="00C04BA2" w:rsidRDefault="00C8410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156B226" w14:textId="77777777" w:rsidR="00C8410D" w:rsidRPr="00C04BA2" w:rsidRDefault="00C8410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</w:tr>
      <w:tr w:rsidR="00C8410D" w:rsidRPr="00C04BA2" w14:paraId="6E87619D" w14:textId="05FD4C5A" w:rsidTr="00C8410D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E4C07A" w14:textId="77777777" w:rsidR="00C8410D" w:rsidRPr="00C04BA2" w:rsidRDefault="00C8410D" w:rsidP="00C04BA2">
            <w:pPr>
              <w:tabs>
                <w:tab w:val="left" w:pos="219"/>
              </w:tabs>
              <w:suppressAutoHyphens/>
              <w:autoSpaceDN w:val="0"/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</w:pPr>
            <w:r w:rsidRPr="00C04BA2"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  <w:t>5</w:t>
            </w:r>
          </w:p>
        </w:tc>
        <w:tc>
          <w:tcPr>
            <w:tcW w:w="8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B9077A" w14:textId="77777777" w:rsidR="00C8410D" w:rsidRPr="00C04BA2" w:rsidRDefault="00C8410D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 xml:space="preserve">Rok produkcji: 2020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60902A" w14:textId="77777777" w:rsidR="00C8410D" w:rsidRPr="00C04BA2" w:rsidRDefault="00C8410D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166C56D" w14:textId="31E67808" w:rsidR="00C8410D" w:rsidRPr="00C04BA2" w:rsidRDefault="0001290A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bookmarkStart w:id="2" w:name="_Hlk48035324"/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Tak/Nie</w:t>
            </w:r>
            <w:bookmarkEnd w:id="2"/>
          </w:p>
        </w:tc>
      </w:tr>
      <w:tr w:rsidR="0001290A" w:rsidRPr="00C04BA2" w14:paraId="7AC66714" w14:textId="3EB0D14C" w:rsidTr="006C2E45">
        <w:tc>
          <w:tcPr>
            <w:tcW w:w="125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5A1D43" w14:textId="0DCC5687" w:rsidR="0001290A" w:rsidRPr="00C04BA2" w:rsidRDefault="0001290A" w:rsidP="00C04BA2">
            <w:pPr>
              <w:tabs>
                <w:tab w:val="left" w:pos="219"/>
              </w:tabs>
              <w:suppressAutoHyphens/>
              <w:autoSpaceDN w:val="0"/>
              <w:jc w:val="center"/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</w:pPr>
            <w:r w:rsidRPr="00C04BA2">
              <w:rPr>
                <w:rFonts w:asciiTheme="minorHAnsi" w:eastAsia="Calibri" w:hAnsiTheme="minorHAnsi" w:cstheme="minorHAnsi"/>
                <w:b/>
                <w:bCs/>
                <w:kern w:val="3"/>
                <w:sz w:val="20"/>
                <w:szCs w:val="20"/>
              </w:rPr>
              <w:t>Opis parametrów</w:t>
            </w:r>
          </w:p>
        </w:tc>
      </w:tr>
      <w:tr w:rsidR="0001290A" w:rsidRPr="00C04BA2" w14:paraId="30EA220C" w14:textId="3C216636" w:rsidTr="00C8410D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6D581D" w14:textId="77777777" w:rsidR="0001290A" w:rsidRPr="00C04BA2" w:rsidRDefault="0001290A" w:rsidP="00C04BA2">
            <w:pPr>
              <w:tabs>
                <w:tab w:val="left" w:pos="219"/>
              </w:tabs>
              <w:suppressAutoHyphens/>
              <w:autoSpaceDN w:val="0"/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</w:pPr>
            <w:r w:rsidRPr="00C04BA2"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  <w:t>6</w:t>
            </w:r>
          </w:p>
        </w:tc>
        <w:tc>
          <w:tcPr>
            <w:tcW w:w="8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DA0F1B" w14:textId="77777777" w:rsidR="0001290A" w:rsidRPr="00C04BA2" w:rsidRDefault="0001290A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Płyn dezynfekujący do powierzchni i urządzeń kuchennych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8225A0" w14:textId="77777777" w:rsidR="0001290A" w:rsidRPr="00C04BA2" w:rsidRDefault="0001290A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85AFB68" w14:textId="3A23817C" w:rsidR="0001290A" w:rsidRPr="00C04BA2" w:rsidRDefault="0001290A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Tak/Nie</w:t>
            </w:r>
          </w:p>
        </w:tc>
      </w:tr>
      <w:tr w:rsidR="0001290A" w:rsidRPr="00C04BA2" w14:paraId="02EDF367" w14:textId="056BC42A" w:rsidTr="00C8410D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2905AC" w14:textId="77777777" w:rsidR="0001290A" w:rsidRPr="00C04BA2" w:rsidRDefault="0001290A" w:rsidP="00C04BA2">
            <w:pPr>
              <w:tabs>
                <w:tab w:val="left" w:pos="219"/>
              </w:tabs>
              <w:suppressAutoHyphens/>
              <w:autoSpaceDN w:val="0"/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</w:pPr>
            <w:r w:rsidRPr="00C04BA2"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  <w:t>7</w:t>
            </w:r>
          </w:p>
        </w:tc>
        <w:tc>
          <w:tcPr>
            <w:tcW w:w="8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CB4CC2" w14:textId="77777777" w:rsidR="0001290A" w:rsidRPr="00C04BA2" w:rsidRDefault="0001290A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Dopuszczony do stosowania z urządzeniami i powierzchniami mającymi kontakt z żywością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4C8DF0" w14:textId="77777777" w:rsidR="0001290A" w:rsidRPr="00C04BA2" w:rsidRDefault="0001290A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2512AA5" w14:textId="7F2B4F67" w:rsidR="0001290A" w:rsidRPr="00C04BA2" w:rsidRDefault="0001290A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Tak/Nie</w:t>
            </w:r>
          </w:p>
        </w:tc>
      </w:tr>
      <w:tr w:rsidR="0001290A" w:rsidRPr="00C04BA2" w14:paraId="68C7B645" w14:textId="4EDDB5EF" w:rsidTr="00C8410D">
        <w:trPr>
          <w:trHeight w:val="140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9F6745" w14:textId="77777777" w:rsidR="0001290A" w:rsidRPr="00C04BA2" w:rsidRDefault="0001290A" w:rsidP="00C04BA2">
            <w:pPr>
              <w:tabs>
                <w:tab w:val="left" w:pos="219"/>
              </w:tabs>
              <w:suppressAutoHyphens/>
              <w:autoSpaceDN w:val="0"/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</w:pPr>
            <w:r w:rsidRPr="00C04BA2"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  <w:t>8</w:t>
            </w:r>
          </w:p>
        </w:tc>
        <w:tc>
          <w:tcPr>
            <w:tcW w:w="8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49AC64" w14:textId="77777777" w:rsidR="0001290A" w:rsidRPr="00C04BA2" w:rsidRDefault="0001290A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Bezpieczny dla dzieci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675F82" w14:textId="77777777" w:rsidR="0001290A" w:rsidRPr="00C04BA2" w:rsidRDefault="0001290A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A99824B" w14:textId="3B922F0F" w:rsidR="0001290A" w:rsidRPr="00C04BA2" w:rsidRDefault="0001290A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Tak/Nie</w:t>
            </w:r>
          </w:p>
        </w:tc>
      </w:tr>
      <w:tr w:rsidR="0001290A" w:rsidRPr="00C04BA2" w14:paraId="08AF202A" w14:textId="5E28435F" w:rsidTr="00C8410D">
        <w:trPr>
          <w:trHeight w:val="140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A8702C" w14:textId="77777777" w:rsidR="0001290A" w:rsidRPr="00C04BA2" w:rsidRDefault="0001290A" w:rsidP="00C04BA2">
            <w:pPr>
              <w:tabs>
                <w:tab w:val="left" w:pos="219"/>
              </w:tabs>
              <w:suppressAutoHyphens/>
              <w:autoSpaceDN w:val="0"/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</w:pPr>
            <w:r w:rsidRPr="00C04BA2"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  <w:t>9</w:t>
            </w:r>
          </w:p>
        </w:tc>
        <w:tc>
          <w:tcPr>
            <w:tcW w:w="8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E43288" w14:textId="77777777" w:rsidR="0001290A" w:rsidRPr="00C04BA2" w:rsidRDefault="0001290A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Opakowania 5L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73707D" w14:textId="77777777" w:rsidR="0001290A" w:rsidRPr="00C04BA2" w:rsidRDefault="0001290A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9AD8255" w14:textId="72242A0A" w:rsidR="0001290A" w:rsidRPr="00C04BA2" w:rsidRDefault="0001290A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Tak/Nie</w:t>
            </w:r>
          </w:p>
        </w:tc>
      </w:tr>
      <w:tr w:rsidR="0001290A" w:rsidRPr="00C04BA2" w14:paraId="3348284C" w14:textId="206DC328" w:rsidTr="00C8410D">
        <w:trPr>
          <w:trHeight w:val="140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7199F0" w14:textId="77777777" w:rsidR="0001290A" w:rsidRPr="00C04BA2" w:rsidRDefault="0001290A" w:rsidP="00C04BA2">
            <w:pPr>
              <w:tabs>
                <w:tab w:val="left" w:pos="219"/>
              </w:tabs>
              <w:suppressAutoHyphens/>
              <w:autoSpaceDN w:val="0"/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</w:pPr>
            <w:r w:rsidRPr="00C04BA2"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  <w:t>10</w:t>
            </w:r>
          </w:p>
        </w:tc>
        <w:tc>
          <w:tcPr>
            <w:tcW w:w="8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2B6C3F" w14:textId="77777777" w:rsidR="0001290A" w:rsidRPr="00C04BA2" w:rsidRDefault="0001290A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 xml:space="preserve">Działanie bakteriobójcze, </w:t>
            </w:r>
            <w:proofErr w:type="spellStart"/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drożdżakobójcze</w:t>
            </w:r>
            <w:proofErr w:type="spellEnd"/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, eliminujące prątki gruźlicy oraz wirusy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E4817C" w14:textId="77777777" w:rsidR="0001290A" w:rsidRPr="00C04BA2" w:rsidRDefault="0001290A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DE4ABED" w14:textId="706DA86F" w:rsidR="0001290A" w:rsidRPr="00C04BA2" w:rsidRDefault="0001290A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Tak/Nie</w:t>
            </w:r>
          </w:p>
        </w:tc>
      </w:tr>
      <w:tr w:rsidR="0001290A" w:rsidRPr="00C04BA2" w14:paraId="7E58BB7D" w14:textId="38A46722" w:rsidTr="00C8410D">
        <w:trPr>
          <w:trHeight w:val="140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3EB290" w14:textId="77777777" w:rsidR="0001290A" w:rsidRPr="00C04BA2" w:rsidRDefault="0001290A" w:rsidP="00C04BA2">
            <w:pPr>
              <w:tabs>
                <w:tab w:val="left" w:pos="219"/>
              </w:tabs>
              <w:suppressAutoHyphens/>
              <w:autoSpaceDN w:val="0"/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</w:pPr>
            <w:r w:rsidRPr="00C04BA2"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  <w:t>11</w:t>
            </w:r>
          </w:p>
        </w:tc>
        <w:tc>
          <w:tcPr>
            <w:tcW w:w="8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553F09" w14:textId="77777777" w:rsidR="0001290A" w:rsidRPr="00C04BA2" w:rsidRDefault="0001290A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Płyn nie pozostawiający smug oraz zabrudzeń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603EDE" w14:textId="77777777" w:rsidR="0001290A" w:rsidRPr="00C04BA2" w:rsidRDefault="0001290A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6155A7F" w14:textId="39E38C42" w:rsidR="0001290A" w:rsidRPr="00C04BA2" w:rsidRDefault="0001290A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Tak/Nie</w:t>
            </w:r>
          </w:p>
        </w:tc>
      </w:tr>
      <w:tr w:rsidR="0001290A" w:rsidRPr="00C04BA2" w14:paraId="54F237F1" w14:textId="4C3D7721" w:rsidTr="00C8410D">
        <w:trPr>
          <w:trHeight w:val="140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1D9961" w14:textId="77777777" w:rsidR="0001290A" w:rsidRPr="00C04BA2" w:rsidRDefault="0001290A" w:rsidP="00C04BA2">
            <w:pPr>
              <w:tabs>
                <w:tab w:val="left" w:pos="219"/>
              </w:tabs>
              <w:suppressAutoHyphens/>
              <w:autoSpaceDN w:val="0"/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</w:pPr>
            <w:r w:rsidRPr="00C04BA2"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  <w:t>12</w:t>
            </w:r>
          </w:p>
        </w:tc>
        <w:tc>
          <w:tcPr>
            <w:tcW w:w="8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91F886" w14:textId="77777777" w:rsidR="0001290A" w:rsidRPr="00C04BA2" w:rsidRDefault="0001290A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Środki dezynfekcyjne jako wyroby medyczne powinny spełniać następujące warunki:</w:t>
            </w:r>
          </w:p>
          <w:p w14:paraId="71F82829" w14:textId="77777777" w:rsidR="0001290A" w:rsidRPr="00C04BA2" w:rsidRDefault="0001290A" w:rsidP="00DF2FF7">
            <w:pPr>
              <w:widowControl w:val="0"/>
              <w:numPr>
                <w:ilvl w:val="0"/>
                <w:numId w:val="51"/>
              </w:numPr>
              <w:suppressAutoHyphens/>
              <w:autoSpaceDN w:val="0"/>
              <w:spacing w:after="20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 xml:space="preserve">zgodność z normami </w:t>
            </w:r>
          </w:p>
          <w:p w14:paraId="582993EB" w14:textId="77777777" w:rsidR="0001290A" w:rsidRPr="00C04BA2" w:rsidRDefault="0001290A" w:rsidP="00DF2FF7">
            <w:pPr>
              <w:widowControl w:val="0"/>
              <w:numPr>
                <w:ilvl w:val="0"/>
                <w:numId w:val="52"/>
              </w:numPr>
              <w:suppressAutoHyphens/>
              <w:autoSpaceDN w:val="0"/>
              <w:spacing w:after="20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PN-EN 13624:2006 - Chemiczne środki dezynfekcyjne i antyseptyczne – Ilościowa zawiesinowa metoda określania grzybobójczego działania chemicznych środków przeznaczonych do dezynfekcji narzędzi stosowanych w obszarze medycznym -- Metoda badania i wymagania (faza 2, etap 1)  (lub odpowiednio EN 13624:2003);</w:t>
            </w:r>
          </w:p>
          <w:p w14:paraId="4E1C9548" w14:textId="77777777" w:rsidR="0001290A" w:rsidRPr="00C04BA2" w:rsidRDefault="0001290A" w:rsidP="00DF2FF7">
            <w:pPr>
              <w:widowControl w:val="0"/>
              <w:numPr>
                <w:ilvl w:val="0"/>
                <w:numId w:val="52"/>
              </w:numPr>
              <w:suppressAutoHyphens/>
              <w:autoSpaceDN w:val="0"/>
              <w:spacing w:after="20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 xml:space="preserve">PN-EN 13727:2012 - Chemiczne środki dezynfekcyjne i antyseptyczne -- Ilościowa zawiesinowa metoda określania bakteriobójczego działania w obszarze medycznym -- </w:t>
            </w: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lastRenderedPageBreak/>
              <w:t>Metoda badania i wymagania (faza 2, etap 1) ( lub odpowiednio EN 13727:2012);</w:t>
            </w:r>
          </w:p>
          <w:p w14:paraId="3997CF1C" w14:textId="77777777" w:rsidR="0001290A" w:rsidRPr="00C04BA2" w:rsidRDefault="0001290A" w:rsidP="00DF2FF7">
            <w:pPr>
              <w:widowControl w:val="0"/>
              <w:numPr>
                <w:ilvl w:val="0"/>
                <w:numId w:val="52"/>
              </w:numPr>
              <w:suppressAutoHyphens/>
              <w:autoSpaceDN w:val="0"/>
              <w:spacing w:after="20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 xml:space="preserve">PN-EN 14348:2006 - Chemiczne środki dezynfekcyjne i antyseptyczne ― Ilościowa zawiesinowa metoda określania </w:t>
            </w:r>
            <w:proofErr w:type="spellStart"/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prątkobójczego</w:t>
            </w:r>
            <w:proofErr w:type="spellEnd"/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 xml:space="preserve"> działania chemicznych środków dezynfekcyjnych stosowanych w obszarze medycznym, w tym środków do dezynfekcji narzędzi -- Metoda badania i wymagania (faza 2, etap 1)  (lub odpowiednio EN 14348:2005)</w:t>
            </w:r>
          </w:p>
          <w:p w14:paraId="0FF14ADA" w14:textId="77777777" w:rsidR="0001290A" w:rsidRPr="00C04BA2" w:rsidRDefault="0001290A" w:rsidP="00DF2FF7">
            <w:pPr>
              <w:widowControl w:val="0"/>
              <w:numPr>
                <w:ilvl w:val="0"/>
                <w:numId w:val="52"/>
              </w:numPr>
              <w:suppressAutoHyphens/>
              <w:autoSpaceDN w:val="0"/>
              <w:spacing w:after="20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PN-EN 14561:2008 - Chemiczne środki dezynfekcyjne i antyseptyczne ― Ilościowa nośnikowa metoda określania działania bakteriobójczego środków przeznaczonych do narzędzi stosowanych w obszarze medycznym – Metoda badania i wymagania (faza 2, etap 2) (lub odpowiednio EN 14561:2006)</w:t>
            </w:r>
          </w:p>
          <w:p w14:paraId="36D15354" w14:textId="77777777" w:rsidR="0001290A" w:rsidRPr="00C04BA2" w:rsidRDefault="0001290A" w:rsidP="00DF2FF7">
            <w:pPr>
              <w:widowControl w:val="0"/>
              <w:numPr>
                <w:ilvl w:val="0"/>
                <w:numId w:val="52"/>
              </w:numPr>
              <w:suppressAutoHyphens/>
              <w:autoSpaceDN w:val="0"/>
              <w:spacing w:after="20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 xml:space="preserve">PN-EN 14562:2008 - Chemiczne środki dezynfekcyjne i antyseptyczne -- Ilościowa nośnikowa metoda określania działania grzybobójczego lub </w:t>
            </w:r>
            <w:proofErr w:type="spellStart"/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bójczego</w:t>
            </w:r>
            <w:proofErr w:type="spellEnd"/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 xml:space="preserve"> wobec grzybów drożdżopodobnych środków przeznaczonych do narzędzi stosowanych w obszarze medycznym -- Metoda badania i wymagania (faza 2, etap 2)  (lub odpowiednio EN 14562:2006);</w:t>
            </w:r>
          </w:p>
          <w:p w14:paraId="177697F5" w14:textId="77777777" w:rsidR="0001290A" w:rsidRPr="00C04BA2" w:rsidRDefault="0001290A" w:rsidP="00DF2FF7">
            <w:pPr>
              <w:widowControl w:val="0"/>
              <w:numPr>
                <w:ilvl w:val="0"/>
                <w:numId w:val="52"/>
              </w:numPr>
              <w:suppressAutoHyphens/>
              <w:autoSpaceDN w:val="0"/>
              <w:spacing w:after="20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 xml:space="preserve">PN-EN 14563:2012 - Chemiczne środki dezynfekcyjne i antyseptyczne -- Ilościowa nośnikowa metoda określania działania </w:t>
            </w:r>
            <w:proofErr w:type="spellStart"/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prątkobójczego</w:t>
            </w:r>
            <w:proofErr w:type="spellEnd"/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 xml:space="preserve"> lub </w:t>
            </w:r>
            <w:proofErr w:type="spellStart"/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bójczego</w:t>
            </w:r>
            <w:proofErr w:type="spellEnd"/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 xml:space="preserve"> na prątki gruźlicy chemicznych środków dezynfekcyjnych stosowanych do narzędzi w obszarze medycznym -- Metoda badania i wymagania (faza 2, etap 2) ( lub odpowiednio EN 14563:2008)</w:t>
            </w:r>
          </w:p>
          <w:p w14:paraId="3BB04EB2" w14:textId="77777777" w:rsidR="0001290A" w:rsidRPr="00C04BA2" w:rsidRDefault="0001290A" w:rsidP="00DF2FF7">
            <w:pPr>
              <w:widowControl w:val="0"/>
              <w:numPr>
                <w:ilvl w:val="0"/>
                <w:numId w:val="51"/>
              </w:numPr>
              <w:suppressAutoHyphens/>
              <w:autoSpaceDN w:val="0"/>
              <w:spacing w:after="20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deklaracja zgodności  na zgodność z wymaganiami  Rozporządzenia Ministra Zdrowia z dnia 17 lutego 2016 r. w sprawie wymagań zasadniczych oraz procedur oceny zgodności wyrobów medycznych (Dz. U. poz. 211) albo deklaracja zgodności z wymaganiami dyrektywy 93/42/EWG,  albo deklaracja zgodności z wymaganiami rozporządzenia (UE) 2017/745</w:t>
            </w:r>
          </w:p>
          <w:p w14:paraId="75C7E172" w14:textId="77777777" w:rsidR="0001290A" w:rsidRPr="00C04BA2" w:rsidRDefault="0001290A" w:rsidP="00DF2FF7">
            <w:pPr>
              <w:widowControl w:val="0"/>
              <w:numPr>
                <w:ilvl w:val="0"/>
                <w:numId w:val="51"/>
              </w:numPr>
              <w:suppressAutoHyphens/>
              <w:autoSpaceDN w:val="0"/>
              <w:spacing w:after="20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Oznakowanie znakiem CE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20CA01" w14:textId="77777777" w:rsidR="0001290A" w:rsidRPr="00C04BA2" w:rsidRDefault="0001290A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lastRenderedPageBreak/>
              <w:t>wymagany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D100148" w14:textId="69888309" w:rsidR="0001290A" w:rsidRPr="00C04BA2" w:rsidRDefault="0001290A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Tak/Nie</w:t>
            </w:r>
          </w:p>
        </w:tc>
      </w:tr>
      <w:tr w:rsidR="0001290A" w:rsidRPr="00C04BA2" w14:paraId="35E1D86A" w14:textId="1A0E0E43" w:rsidTr="00C8410D">
        <w:trPr>
          <w:trHeight w:val="140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58FF80" w14:textId="77777777" w:rsidR="0001290A" w:rsidRPr="00C04BA2" w:rsidRDefault="0001290A" w:rsidP="00C04BA2">
            <w:pPr>
              <w:tabs>
                <w:tab w:val="left" w:pos="0"/>
              </w:tabs>
              <w:suppressAutoHyphens/>
              <w:autoSpaceDN w:val="0"/>
              <w:ind w:left="-64"/>
              <w:jc w:val="center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8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4EC15E" w14:textId="77777777" w:rsidR="0001290A" w:rsidRPr="00C04BA2" w:rsidRDefault="0001290A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 xml:space="preserve">Środki dezynfekcyjne jako produkty biobójcze powinny: </w:t>
            </w:r>
          </w:p>
          <w:p w14:paraId="785D1454" w14:textId="77777777" w:rsidR="0001290A" w:rsidRPr="00C04BA2" w:rsidRDefault="0001290A" w:rsidP="00DF2FF7">
            <w:pPr>
              <w:widowControl w:val="0"/>
              <w:numPr>
                <w:ilvl w:val="0"/>
                <w:numId w:val="53"/>
              </w:numPr>
              <w:suppressAutoHyphens/>
              <w:autoSpaceDN w:val="0"/>
              <w:spacing w:after="20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 xml:space="preserve">spełniać wymagania zawarte w ustawie z dnia 9 października 2015 r. o produktach biobójczych oraz wymagań rozporządzenia Parlamentu Europejskiego i Rady (UE) nr 528/2012 z dnia 22 maja 2012 r. w sprawie udostępniania na rynku  i stosowania produktów </w:t>
            </w: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lastRenderedPageBreak/>
              <w:t xml:space="preserve">biobójczych (Dz. Urz. UE L 167 z 27.06.2012, str. 1). </w:t>
            </w:r>
          </w:p>
          <w:p w14:paraId="25E1CAE9" w14:textId="77777777" w:rsidR="0001290A" w:rsidRPr="00C04BA2" w:rsidRDefault="0001290A" w:rsidP="00DF2FF7">
            <w:pPr>
              <w:widowControl w:val="0"/>
              <w:numPr>
                <w:ilvl w:val="0"/>
                <w:numId w:val="53"/>
              </w:numPr>
              <w:suppressAutoHyphens/>
              <w:autoSpaceDN w:val="0"/>
              <w:spacing w:after="20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posiadać odpowiednie pozwolenie na obrót oraz posiadać wpis do Wykazu Produktów Biobójczych.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3211CD" w14:textId="77777777" w:rsidR="0001290A" w:rsidRPr="00C04BA2" w:rsidRDefault="0001290A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lastRenderedPageBreak/>
              <w:t>wymagany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845D16B" w14:textId="4E808C38" w:rsidR="0001290A" w:rsidRPr="00C04BA2" w:rsidRDefault="0001290A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Tak/Nie</w:t>
            </w:r>
          </w:p>
        </w:tc>
      </w:tr>
      <w:tr w:rsidR="0001290A" w:rsidRPr="00C04BA2" w14:paraId="6926640E" w14:textId="197FCEBD" w:rsidTr="006C2E45">
        <w:tc>
          <w:tcPr>
            <w:tcW w:w="125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2AEC78" w14:textId="10BC540E" w:rsidR="0001290A" w:rsidRPr="00C04BA2" w:rsidRDefault="0001290A" w:rsidP="00C04BA2">
            <w:pPr>
              <w:suppressAutoHyphens/>
              <w:autoSpaceDN w:val="0"/>
              <w:ind w:left="-64"/>
              <w:jc w:val="center"/>
              <w:textAlignment w:val="baseline"/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zh-CN"/>
              </w:rPr>
              <w:t>Gwarancja, rękojmia  i serwis</w:t>
            </w:r>
          </w:p>
        </w:tc>
      </w:tr>
      <w:tr w:rsidR="0001290A" w:rsidRPr="00C04BA2" w14:paraId="0F07364E" w14:textId="24BEA032" w:rsidTr="00C8410D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D96C18" w14:textId="77777777" w:rsidR="0001290A" w:rsidRPr="00C04BA2" w:rsidRDefault="0001290A" w:rsidP="00C04BA2">
            <w:pPr>
              <w:tabs>
                <w:tab w:val="left" w:pos="0"/>
                <w:tab w:val="left" w:pos="960"/>
              </w:tabs>
              <w:suppressAutoHyphens/>
              <w:autoSpaceDN w:val="0"/>
              <w:ind w:left="-64"/>
              <w:jc w:val="center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8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01483A0" w14:textId="77777777" w:rsidR="0001290A" w:rsidRPr="00C04BA2" w:rsidRDefault="0001290A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Okres gwarancji i rękojmi min. 24 miesiące od daty podpisania przez strony protokołu odbioru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0A5FBA" w14:textId="77777777" w:rsidR="0001290A" w:rsidRPr="00C04BA2" w:rsidRDefault="0001290A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0146785" w14:textId="34900FB2" w:rsidR="0001290A" w:rsidRPr="00C04BA2" w:rsidRDefault="0001290A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Tak/Nie</w:t>
            </w:r>
          </w:p>
        </w:tc>
      </w:tr>
      <w:tr w:rsidR="0001290A" w:rsidRPr="00C04BA2" w14:paraId="7E08CA39" w14:textId="69D42C7C" w:rsidTr="006C2E45">
        <w:trPr>
          <w:trHeight w:val="189"/>
        </w:trPr>
        <w:tc>
          <w:tcPr>
            <w:tcW w:w="125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BB82B7" w14:textId="081D5314" w:rsidR="0001290A" w:rsidRPr="00C04BA2" w:rsidRDefault="0001290A" w:rsidP="00C04BA2">
            <w:pPr>
              <w:suppressAutoHyphens/>
              <w:autoSpaceDN w:val="0"/>
              <w:ind w:left="-64"/>
              <w:jc w:val="center"/>
              <w:textAlignment w:val="baseline"/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zh-CN"/>
              </w:rPr>
              <w:t>Wymagania dodatkowe</w:t>
            </w:r>
          </w:p>
        </w:tc>
      </w:tr>
      <w:tr w:rsidR="0001290A" w:rsidRPr="00C04BA2" w14:paraId="0978B0C0" w14:textId="33926F03" w:rsidTr="00C8410D">
        <w:trPr>
          <w:trHeight w:val="201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42E920" w14:textId="77777777" w:rsidR="0001290A" w:rsidRPr="00C04BA2" w:rsidRDefault="0001290A" w:rsidP="00C04BA2">
            <w:pPr>
              <w:tabs>
                <w:tab w:val="left" w:pos="0"/>
              </w:tabs>
              <w:suppressAutoHyphens/>
              <w:autoSpaceDN w:val="0"/>
              <w:ind w:left="-64"/>
              <w:jc w:val="center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8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F64EF6" w14:textId="77777777" w:rsidR="0001290A" w:rsidRPr="00C04BA2" w:rsidRDefault="0001290A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Wykonawca dostarczy na własny koszt przedmiot zamówienia, który będzie kompletny i gotowy do pracy bez dodatkowych inwestycji ze strony Zamawiającego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400125" w14:textId="77777777" w:rsidR="0001290A" w:rsidRPr="00C04BA2" w:rsidRDefault="0001290A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3B99957" w14:textId="15B6E0DB" w:rsidR="0001290A" w:rsidRPr="00C04BA2" w:rsidRDefault="0001290A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Tak/Nie</w:t>
            </w:r>
          </w:p>
        </w:tc>
      </w:tr>
      <w:tr w:rsidR="0001290A" w:rsidRPr="00C04BA2" w14:paraId="1013E715" w14:textId="523C4A83" w:rsidTr="00C8410D">
        <w:trPr>
          <w:trHeight w:val="201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217416" w14:textId="77777777" w:rsidR="0001290A" w:rsidRPr="00C04BA2" w:rsidRDefault="0001290A" w:rsidP="00C04BA2">
            <w:pPr>
              <w:tabs>
                <w:tab w:val="left" w:pos="0"/>
              </w:tabs>
              <w:suppressAutoHyphens/>
              <w:autoSpaceDN w:val="0"/>
              <w:ind w:left="-64"/>
              <w:jc w:val="center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8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6F74FD" w14:textId="77777777" w:rsidR="0001290A" w:rsidRPr="00C04BA2" w:rsidRDefault="0001290A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Instrukcja obsługi w języku polskim (dostarczone wraz z przedmiotem umowy)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E7F7A2" w14:textId="77777777" w:rsidR="0001290A" w:rsidRPr="00C04BA2" w:rsidRDefault="0001290A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E036E5C" w14:textId="23DCE616" w:rsidR="0001290A" w:rsidRPr="00C04BA2" w:rsidRDefault="0001290A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Tak/Nie</w:t>
            </w:r>
          </w:p>
        </w:tc>
      </w:tr>
      <w:tr w:rsidR="0001290A" w:rsidRPr="00C04BA2" w14:paraId="140EC14B" w14:textId="14ADB968" w:rsidTr="00C8410D">
        <w:trPr>
          <w:trHeight w:val="201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94D350" w14:textId="77777777" w:rsidR="0001290A" w:rsidRPr="00C04BA2" w:rsidRDefault="0001290A" w:rsidP="00C04BA2">
            <w:pPr>
              <w:tabs>
                <w:tab w:val="left" w:pos="0"/>
              </w:tabs>
              <w:suppressAutoHyphens/>
              <w:autoSpaceDN w:val="0"/>
              <w:ind w:left="-64"/>
              <w:jc w:val="center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8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7B9739" w14:textId="77777777" w:rsidR="0001290A" w:rsidRPr="00C04BA2" w:rsidRDefault="0001290A" w:rsidP="00C04BA2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Instrukcja obsługi w formie papierowej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656CE0" w14:textId="77777777" w:rsidR="0001290A" w:rsidRPr="00C04BA2" w:rsidRDefault="0001290A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7AE9987" w14:textId="6C739A21" w:rsidR="0001290A" w:rsidRPr="00C04BA2" w:rsidRDefault="0001290A" w:rsidP="00C04BA2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Tak/Nie</w:t>
            </w:r>
          </w:p>
        </w:tc>
      </w:tr>
    </w:tbl>
    <w:p w14:paraId="0EBCD332" w14:textId="77777777" w:rsidR="00831C5B" w:rsidRDefault="00831C5B" w:rsidP="000450D6">
      <w:pPr>
        <w:ind w:right="39"/>
        <w:jc w:val="right"/>
        <w:rPr>
          <w:rFonts w:asciiTheme="minorHAnsi" w:eastAsia="Arial" w:hAnsiTheme="minorHAnsi" w:cstheme="minorHAnsi"/>
          <w:b/>
          <w:i/>
          <w:sz w:val="20"/>
          <w:szCs w:val="20"/>
        </w:rPr>
      </w:pPr>
    </w:p>
    <w:p w14:paraId="763139E4" w14:textId="77777777" w:rsidR="001D16F0" w:rsidRPr="001D16F0" w:rsidRDefault="001D16F0" w:rsidP="001D16F0">
      <w:pPr>
        <w:pStyle w:val="Standard"/>
        <w:widowControl/>
        <w:autoSpaceDN w:val="0"/>
        <w:ind w:left="284"/>
        <w:rPr>
          <w:rFonts w:asciiTheme="minorHAnsi" w:hAnsiTheme="minorHAnsi" w:cstheme="minorHAnsi"/>
          <w:sz w:val="20"/>
          <w:szCs w:val="20"/>
        </w:rPr>
      </w:pPr>
      <w:bookmarkStart w:id="3" w:name="_Hlk65757400"/>
      <w:r w:rsidRPr="004A133B">
        <w:rPr>
          <w:rFonts w:asciiTheme="minorHAnsi" w:hAnsiTheme="minorHAnsi" w:cstheme="minorHAnsi"/>
          <w:b/>
          <w:bCs/>
          <w:sz w:val="20"/>
          <w:szCs w:val="20"/>
        </w:rPr>
        <w:t>Oświadczam, że</w:t>
      </w:r>
      <w:r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p w14:paraId="5986D623" w14:textId="77777777" w:rsidR="001D16F0" w:rsidRPr="00010105" w:rsidRDefault="001D16F0" w:rsidP="001D16F0">
      <w:pPr>
        <w:pStyle w:val="Standard"/>
        <w:widowControl/>
        <w:numPr>
          <w:ilvl w:val="0"/>
          <w:numId w:val="63"/>
        </w:numPr>
        <w:autoSpaceDN w:val="0"/>
        <w:ind w:left="720" w:hanging="360"/>
        <w:rPr>
          <w:rFonts w:asciiTheme="minorHAnsi" w:hAnsiTheme="minorHAnsi" w:cstheme="minorHAnsi"/>
          <w:sz w:val="20"/>
          <w:szCs w:val="20"/>
        </w:rPr>
      </w:pPr>
      <w:r w:rsidRPr="004A133B">
        <w:rPr>
          <w:rFonts w:asciiTheme="minorHAnsi" w:hAnsiTheme="minorHAnsi" w:cstheme="minorHAnsi"/>
          <w:b/>
          <w:bCs/>
          <w:sz w:val="20"/>
          <w:szCs w:val="20"/>
        </w:rPr>
        <w:t xml:space="preserve"> wszystkie parametry i wartości podane w zestawieniu są oferowanej konfiguracji</w:t>
      </w:r>
      <w:r w:rsidRPr="00010105">
        <w:rPr>
          <w:rFonts w:asciiTheme="minorHAnsi" w:hAnsiTheme="minorHAnsi" w:cstheme="minorHAnsi"/>
          <w:sz w:val="20"/>
          <w:szCs w:val="20"/>
        </w:rPr>
        <w:t>.</w:t>
      </w:r>
    </w:p>
    <w:p w14:paraId="24D1F5BA" w14:textId="77777777" w:rsidR="001D16F0" w:rsidRPr="00010105" w:rsidRDefault="001D16F0" w:rsidP="001D16F0">
      <w:pPr>
        <w:pStyle w:val="Standard"/>
        <w:widowControl/>
        <w:numPr>
          <w:ilvl w:val="0"/>
          <w:numId w:val="63"/>
        </w:numPr>
        <w:autoSpaceDN w:val="0"/>
        <w:ind w:left="720" w:hanging="360"/>
        <w:rPr>
          <w:rFonts w:asciiTheme="minorHAnsi" w:hAnsiTheme="minorHAnsi" w:cstheme="minorHAnsi"/>
          <w:sz w:val="20"/>
          <w:szCs w:val="20"/>
        </w:rPr>
      </w:pPr>
      <w:r w:rsidRPr="00010105">
        <w:rPr>
          <w:rFonts w:asciiTheme="minorHAnsi" w:hAnsiTheme="minorHAnsi" w:cstheme="minorHAnsi"/>
          <w:sz w:val="20"/>
          <w:szCs w:val="20"/>
        </w:rPr>
        <w:t>Wszystkie oferowane paramenty  potwierdzam  materiałami informacyjnymi producenta (</w:t>
      </w:r>
      <w:r w:rsidRPr="00010105">
        <w:rPr>
          <w:rFonts w:asciiTheme="minorHAnsi" w:hAnsiTheme="minorHAnsi" w:cstheme="minorHAnsi"/>
          <w:bCs/>
          <w:sz w:val="20"/>
          <w:szCs w:val="20"/>
        </w:rPr>
        <w:t>foldery, prospekty, dane techniczne lub instrukcje oferowanego sprzętu).</w:t>
      </w:r>
    </w:p>
    <w:p w14:paraId="25CCA176" w14:textId="77777777" w:rsidR="001D16F0" w:rsidRDefault="001D16F0" w:rsidP="001D16F0">
      <w:pPr>
        <w:widowControl w:val="0"/>
        <w:suppressAutoHyphens/>
        <w:autoSpaceDN w:val="0"/>
        <w:spacing w:after="200" w:line="276" w:lineRule="auto"/>
        <w:textAlignment w:val="baseline"/>
        <w:rPr>
          <w:rFonts w:ascii="Calibri" w:eastAsia="SimSun" w:hAnsi="Calibri" w:cs="Calibri"/>
          <w:b/>
          <w:bCs/>
          <w:kern w:val="3"/>
          <w:sz w:val="20"/>
          <w:szCs w:val="20"/>
          <w:lang w:eastAsia="en-US"/>
        </w:rPr>
      </w:pPr>
    </w:p>
    <w:p w14:paraId="365AEAE2" w14:textId="77777777" w:rsidR="001D16F0" w:rsidRPr="000450D6" w:rsidRDefault="001D16F0" w:rsidP="001D16F0">
      <w:pPr>
        <w:widowControl w:val="0"/>
        <w:suppressAutoHyphens/>
        <w:autoSpaceDN w:val="0"/>
        <w:spacing w:after="200" w:line="276" w:lineRule="auto"/>
        <w:textAlignment w:val="baseline"/>
        <w:rPr>
          <w:rFonts w:ascii="Calibri" w:eastAsia="SimSun" w:hAnsi="Calibri" w:cs="Calibri"/>
          <w:b/>
          <w:bCs/>
          <w:kern w:val="3"/>
          <w:sz w:val="20"/>
          <w:szCs w:val="20"/>
          <w:lang w:eastAsia="en-US"/>
        </w:rPr>
      </w:pPr>
      <w:r w:rsidRPr="000450D6">
        <w:rPr>
          <w:rFonts w:ascii="Calibri" w:eastAsia="SimSun" w:hAnsi="Calibri" w:cs="Calibri"/>
          <w:b/>
          <w:bCs/>
          <w:kern w:val="3"/>
          <w:sz w:val="20"/>
          <w:szCs w:val="20"/>
          <w:lang w:eastAsia="en-US"/>
        </w:rPr>
        <w:t>Osobą do kontaktów roboczych jest:</w:t>
      </w:r>
    </w:p>
    <w:p w14:paraId="58F1B0B9" w14:textId="77777777" w:rsidR="001D16F0" w:rsidRPr="000450D6" w:rsidRDefault="001D16F0" w:rsidP="001D16F0">
      <w:pPr>
        <w:widowControl w:val="0"/>
        <w:suppressAutoHyphens/>
        <w:autoSpaceDN w:val="0"/>
        <w:spacing w:after="200" w:line="276" w:lineRule="auto"/>
        <w:ind w:left="283"/>
        <w:textAlignment w:val="baseline"/>
        <w:rPr>
          <w:rFonts w:ascii="Calibri" w:hAnsi="Calibri" w:cs="Calibri"/>
          <w:kern w:val="3"/>
          <w:sz w:val="20"/>
          <w:szCs w:val="20"/>
          <w:lang w:eastAsia="zh-CN"/>
        </w:rPr>
      </w:pPr>
      <w:r w:rsidRPr="000450D6">
        <w:rPr>
          <w:rFonts w:ascii="Calibri" w:hAnsi="Calibri" w:cs="Calibri"/>
          <w:kern w:val="3"/>
          <w:sz w:val="20"/>
          <w:szCs w:val="20"/>
          <w:lang w:eastAsia="zh-CN"/>
        </w:rPr>
        <w:t>Pan/Pani ………………………………………………</w:t>
      </w:r>
    </w:p>
    <w:p w14:paraId="4B159421" w14:textId="77777777" w:rsidR="001D16F0" w:rsidRPr="000450D6" w:rsidRDefault="001D16F0" w:rsidP="001D16F0">
      <w:pPr>
        <w:widowControl w:val="0"/>
        <w:suppressAutoHyphens/>
        <w:autoSpaceDN w:val="0"/>
        <w:spacing w:after="200" w:line="276" w:lineRule="auto"/>
        <w:ind w:left="283"/>
        <w:textAlignment w:val="baseline"/>
        <w:rPr>
          <w:rFonts w:ascii="Calibri" w:hAnsi="Calibri" w:cs="Calibri"/>
          <w:kern w:val="3"/>
          <w:sz w:val="20"/>
          <w:szCs w:val="20"/>
          <w:lang w:eastAsia="zh-CN"/>
        </w:rPr>
      </w:pPr>
      <w:r w:rsidRPr="000450D6">
        <w:rPr>
          <w:rFonts w:ascii="Calibri" w:hAnsi="Calibri" w:cs="Calibri"/>
          <w:kern w:val="3"/>
          <w:sz w:val="20"/>
          <w:szCs w:val="20"/>
          <w:lang w:eastAsia="zh-CN"/>
        </w:rPr>
        <w:t xml:space="preserve">Tel. </w:t>
      </w:r>
      <w:r w:rsidRPr="000450D6">
        <w:rPr>
          <w:rFonts w:ascii="Calibri" w:hAnsi="Calibri" w:cs="Calibri"/>
          <w:kern w:val="3"/>
          <w:sz w:val="20"/>
          <w:szCs w:val="20"/>
          <w:lang w:eastAsia="zh-CN"/>
        </w:rPr>
        <w:tab/>
        <w:t>…………………………………………………</w:t>
      </w:r>
    </w:p>
    <w:p w14:paraId="15E0978C" w14:textId="77777777" w:rsidR="001D16F0" w:rsidRPr="001D16F0" w:rsidRDefault="001D16F0" w:rsidP="001D16F0">
      <w:pPr>
        <w:ind w:left="283" w:right="39"/>
        <w:rPr>
          <w:rFonts w:asciiTheme="minorHAnsi" w:eastAsia="Arial" w:hAnsiTheme="minorHAnsi" w:cstheme="minorHAnsi"/>
          <w:b/>
          <w:i/>
          <w:sz w:val="20"/>
          <w:szCs w:val="20"/>
        </w:rPr>
      </w:pPr>
      <w:r w:rsidRPr="001D16F0">
        <w:rPr>
          <w:rFonts w:ascii="Calibri" w:hAnsi="Calibri" w:cs="Calibri"/>
          <w:kern w:val="3"/>
          <w:sz w:val="20"/>
          <w:szCs w:val="20"/>
          <w:lang w:eastAsia="zh-CN"/>
        </w:rPr>
        <w:t>e-mail</w:t>
      </w:r>
      <w:r w:rsidRPr="001D16F0">
        <w:rPr>
          <w:rFonts w:ascii="Calibri" w:hAnsi="Calibri" w:cs="Calibri"/>
          <w:kern w:val="3"/>
          <w:sz w:val="20"/>
          <w:szCs w:val="20"/>
          <w:lang w:eastAsia="zh-CN"/>
        </w:rPr>
        <w:tab/>
        <w:t>…………………………………………………</w:t>
      </w:r>
    </w:p>
    <w:p w14:paraId="561AB0A6" w14:textId="633DC852" w:rsidR="00831C5B" w:rsidRDefault="00831C5B">
      <w:pPr>
        <w:spacing w:after="160" w:line="259" w:lineRule="auto"/>
        <w:rPr>
          <w:rFonts w:asciiTheme="minorHAnsi" w:eastAsia="Arial" w:hAnsiTheme="minorHAnsi" w:cstheme="minorHAnsi"/>
          <w:b/>
          <w:i/>
          <w:sz w:val="20"/>
          <w:szCs w:val="20"/>
        </w:rPr>
      </w:pPr>
      <w:r>
        <w:rPr>
          <w:rFonts w:asciiTheme="minorHAnsi" w:eastAsia="Arial" w:hAnsiTheme="minorHAnsi" w:cstheme="minorHAnsi"/>
          <w:b/>
          <w:i/>
          <w:sz w:val="20"/>
          <w:szCs w:val="20"/>
        </w:rPr>
        <w:br w:type="page"/>
      </w:r>
    </w:p>
    <w:bookmarkEnd w:id="3"/>
    <w:p w14:paraId="033391F0" w14:textId="77777777" w:rsidR="00831C5B" w:rsidRPr="00C04BA2" w:rsidRDefault="00831C5B" w:rsidP="00831C5B">
      <w:pPr>
        <w:ind w:right="39"/>
        <w:jc w:val="right"/>
        <w:rPr>
          <w:rFonts w:asciiTheme="minorHAnsi" w:hAnsiTheme="minorHAnsi" w:cstheme="minorHAnsi"/>
          <w:kern w:val="3"/>
          <w:sz w:val="20"/>
          <w:szCs w:val="20"/>
          <w:lang w:eastAsia="zh-CN"/>
        </w:rPr>
      </w:pPr>
      <w:r w:rsidRPr="00C04BA2">
        <w:rPr>
          <w:rFonts w:asciiTheme="minorHAnsi" w:eastAsia="Arial" w:hAnsiTheme="minorHAnsi" w:cstheme="minorHAnsi"/>
          <w:b/>
          <w:i/>
          <w:sz w:val="20"/>
          <w:szCs w:val="20"/>
        </w:rPr>
        <w:lastRenderedPageBreak/>
        <w:t>Załącznik nr 1 do Zaproszenia</w:t>
      </w:r>
    </w:p>
    <w:p w14:paraId="6C7248E6" w14:textId="77777777" w:rsidR="00831C5B" w:rsidRPr="00C04BA2" w:rsidRDefault="00831C5B" w:rsidP="00831C5B">
      <w:pPr>
        <w:ind w:right="39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>O F E R T A</w:t>
      </w:r>
    </w:p>
    <w:p w14:paraId="77639FE8" w14:textId="77777777" w:rsidR="00831C5B" w:rsidRPr="00C04BA2" w:rsidRDefault="00831C5B" w:rsidP="00831C5B">
      <w:pPr>
        <w:ind w:right="39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>na:</w:t>
      </w:r>
    </w:p>
    <w:p w14:paraId="43FA7DE5" w14:textId="77777777" w:rsidR="00831C5B" w:rsidRPr="00C04BA2" w:rsidRDefault="00831C5B" w:rsidP="00831C5B">
      <w:pPr>
        <w:ind w:right="39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BBC8258" w14:textId="6D3823E9" w:rsidR="00831C5B" w:rsidRPr="00831C5B" w:rsidRDefault="00831C5B" w:rsidP="00831C5B">
      <w:pPr>
        <w:pStyle w:val="Akapitzlist"/>
        <w:ind w:left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31C5B">
        <w:rPr>
          <w:rFonts w:asciiTheme="minorHAnsi" w:hAnsiTheme="minorHAnsi" w:cstheme="minorHAnsi"/>
          <w:b/>
          <w:sz w:val="20"/>
          <w:szCs w:val="20"/>
        </w:rPr>
        <w:t>Dostawę niezbędnych środków ochrony indywidualnej, sprzętu jednorazowego użytku oraz innych zakupów bieżących na rzecz zwalczania COVID-19  2021</w:t>
      </w:r>
    </w:p>
    <w:p w14:paraId="273D111C" w14:textId="77777777" w:rsidR="00831C5B" w:rsidRPr="00C04BA2" w:rsidRDefault="00831C5B" w:rsidP="00831C5B">
      <w:pPr>
        <w:pStyle w:val="Tekstpodstawowy"/>
        <w:spacing w:before="120"/>
        <w:ind w:right="39"/>
        <w:rPr>
          <w:rFonts w:asciiTheme="minorHAnsi" w:hAnsiTheme="minorHAnsi" w:cstheme="minorHAnsi"/>
          <w:sz w:val="20"/>
        </w:rPr>
      </w:pPr>
      <w:r w:rsidRPr="00C04BA2">
        <w:rPr>
          <w:rFonts w:asciiTheme="minorHAnsi" w:hAnsiTheme="minorHAnsi" w:cstheme="minorHAnsi"/>
          <w:sz w:val="20"/>
        </w:rPr>
        <w:t xml:space="preserve">Ja / My niżej podpisani </w:t>
      </w:r>
    </w:p>
    <w:p w14:paraId="6CC62FA4" w14:textId="77777777" w:rsidR="00831C5B" w:rsidRPr="00C04BA2" w:rsidRDefault="00831C5B" w:rsidP="00831C5B">
      <w:pPr>
        <w:pStyle w:val="Tekstpodstawowy"/>
        <w:spacing w:before="120"/>
        <w:ind w:right="39"/>
        <w:jc w:val="center"/>
        <w:rPr>
          <w:rFonts w:asciiTheme="minorHAnsi" w:eastAsia="SimSun" w:hAnsiTheme="minorHAnsi" w:cstheme="minorHAnsi"/>
          <w:sz w:val="20"/>
        </w:rPr>
      </w:pPr>
      <w:r w:rsidRPr="00C04BA2">
        <w:rPr>
          <w:rFonts w:asciiTheme="minorHAnsi" w:hAnsiTheme="minorHAnsi" w:cstheme="minorHAnsi"/>
          <w:sz w:val="20"/>
        </w:rPr>
        <w:t xml:space="preserve"> </w:t>
      </w:r>
      <w:r w:rsidRPr="00C04BA2">
        <w:rPr>
          <w:rFonts w:asciiTheme="minorHAnsi" w:eastAsia="SimSun" w:hAnsiTheme="minorHAnsi" w:cstheme="minorHAnsi"/>
          <w:sz w:val="20"/>
        </w:rPr>
        <w:t>...................................................................................................................................................................</w:t>
      </w:r>
    </w:p>
    <w:p w14:paraId="0A1EA9EE" w14:textId="77777777" w:rsidR="00831C5B" w:rsidRPr="00C04BA2" w:rsidRDefault="00831C5B" w:rsidP="00831C5B">
      <w:pPr>
        <w:pStyle w:val="Tekstpodstawowy"/>
        <w:spacing w:before="160"/>
        <w:ind w:right="40"/>
        <w:jc w:val="center"/>
        <w:rPr>
          <w:rFonts w:asciiTheme="minorHAnsi" w:hAnsiTheme="minorHAnsi" w:cstheme="minorHAnsi"/>
          <w:i/>
          <w:sz w:val="20"/>
        </w:rPr>
      </w:pPr>
      <w:r w:rsidRPr="00C04BA2">
        <w:rPr>
          <w:rFonts w:asciiTheme="minorHAnsi" w:eastAsia="SimSun" w:hAnsiTheme="minorHAnsi" w:cstheme="minorHAnsi"/>
          <w:i/>
          <w:sz w:val="20"/>
        </w:rPr>
        <w:t>(imię i nazwisko)</w:t>
      </w:r>
    </w:p>
    <w:p w14:paraId="5569D2F8" w14:textId="77777777" w:rsidR="00831C5B" w:rsidRPr="00C04BA2" w:rsidRDefault="00831C5B" w:rsidP="00831C5B">
      <w:pPr>
        <w:pStyle w:val="Tekstpodstawowy"/>
        <w:spacing w:before="120"/>
        <w:ind w:right="39"/>
        <w:rPr>
          <w:rFonts w:asciiTheme="minorHAnsi" w:hAnsiTheme="minorHAnsi" w:cstheme="minorHAnsi"/>
          <w:sz w:val="20"/>
        </w:rPr>
      </w:pPr>
      <w:r w:rsidRPr="00C04BA2">
        <w:rPr>
          <w:rFonts w:asciiTheme="minorHAnsi" w:hAnsiTheme="minorHAnsi" w:cstheme="minorHAnsi"/>
          <w:sz w:val="20"/>
        </w:rPr>
        <w:t>działając  w  imieniu  Wykonawcy</w:t>
      </w:r>
      <w:r w:rsidRPr="00C04BA2">
        <w:rPr>
          <w:rFonts w:asciiTheme="minorHAnsi" w:hAnsiTheme="minorHAnsi" w:cstheme="minorHAnsi"/>
          <w:sz w:val="20"/>
          <w:vertAlign w:val="superscript"/>
        </w:rPr>
        <w:t>1)</w:t>
      </w:r>
      <w:r w:rsidRPr="00C04BA2">
        <w:rPr>
          <w:rFonts w:asciiTheme="minorHAnsi" w:hAnsiTheme="minorHAnsi" w:cstheme="minorHAnsi"/>
          <w:sz w:val="20"/>
        </w:rPr>
        <w:t>:</w:t>
      </w:r>
    </w:p>
    <w:p w14:paraId="57CF672F" w14:textId="77777777" w:rsidR="00831C5B" w:rsidRPr="00C04BA2" w:rsidRDefault="00831C5B" w:rsidP="00831C5B">
      <w:pPr>
        <w:pStyle w:val="Tekstpodstawowy"/>
        <w:spacing w:before="120"/>
        <w:ind w:right="39"/>
        <w:jc w:val="center"/>
        <w:rPr>
          <w:rFonts w:asciiTheme="minorHAnsi" w:eastAsia="SimSun" w:hAnsiTheme="minorHAnsi" w:cstheme="minorHAnsi"/>
          <w:sz w:val="20"/>
        </w:rPr>
      </w:pPr>
      <w:r w:rsidRPr="00C04BA2">
        <w:rPr>
          <w:rFonts w:asciiTheme="minorHAnsi" w:eastAsia="SimSun" w:hAnsiTheme="minorHAnsi" w:cstheme="minorHAnsi"/>
          <w:sz w:val="20"/>
        </w:rPr>
        <w:t>....................................................................................................................................................................</w:t>
      </w:r>
    </w:p>
    <w:p w14:paraId="4AB64FEA" w14:textId="77777777" w:rsidR="00831C5B" w:rsidRPr="00C04BA2" w:rsidRDefault="00831C5B" w:rsidP="00831C5B">
      <w:pPr>
        <w:pStyle w:val="Tekstpodstawowy"/>
        <w:spacing w:before="120"/>
        <w:ind w:right="39"/>
        <w:jc w:val="center"/>
        <w:rPr>
          <w:rFonts w:asciiTheme="minorHAnsi" w:eastAsia="SimSun" w:hAnsiTheme="minorHAnsi" w:cstheme="minorHAnsi"/>
          <w:i/>
          <w:sz w:val="20"/>
        </w:rPr>
      </w:pPr>
    </w:p>
    <w:p w14:paraId="4F2495AE" w14:textId="77777777" w:rsidR="00831C5B" w:rsidRPr="00C04BA2" w:rsidRDefault="00831C5B" w:rsidP="00831C5B">
      <w:pPr>
        <w:pStyle w:val="Tekstpodstawowy"/>
        <w:spacing w:before="120"/>
        <w:ind w:right="39"/>
        <w:jc w:val="center"/>
        <w:rPr>
          <w:rFonts w:asciiTheme="minorHAnsi" w:eastAsia="SimSun" w:hAnsiTheme="minorHAnsi" w:cstheme="minorHAnsi"/>
          <w:sz w:val="20"/>
        </w:rPr>
      </w:pPr>
      <w:r w:rsidRPr="00C04BA2">
        <w:rPr>
          <w:rFonts w:asciiTheme="minorHAnsi" w:eastAsia="SimSun" w:hAnsiTheme="minorHAnsi" w:cstheme="minorHAnsi"/>
          <w:sz w:val="20"/>
        </w:rPr>
        <w:t>....................................................................................................................................................................</w:t>
      </w:r>
    </w:p>
    <w:p w14:paraId="498F0D9A" w14:textId="77777777" w:rsidR="00831C5B" w:rsidRPr="00C04BA2" w:rsidRDefault="00831C5B" w:rsidP="00831C5B">
      <w:pPr>
        <w:pStyle w:val="Tekstpodstawowy"/>
        <w:spacing w:before="160"/>
        <w:ind w:right="40"/>
        <w:jc w:val="center"/>
        <w:rPr>
          <w:rFonts w:asciiTheme="minorHAnsi" w:eastAsia="SimSun" w:hAnsiTheme="minorHAnsi" w:cstheme="minorHAnsi"/>
          <w:i/>
          <w:sz w:val="20"/>
        </w:rPr>
      </w:pPr>
      <w:r w:rsidRPr="00C04BA2">
        <w:rPr>
          <w:rFonts w:asciiTheme="minorHAnsi" w:eastAsia="SimSun" w:hAnsiTheme="minorHAnsi" w:cstheme="minorHAnsi"/>
          <w:i/>
          <w:sz w:val="20"/>
        </w:rPr>
        <w:t xml:space="preserve"> (nazwa /firma  i dokładny adres Wykonawcy)</w:t>
      </w:r>
    </w:p>
    <w:p w14:paraId="10099B2C" w14:textId="77777777" w:rsidR="00831C5B" w:rsidRPr="00C04BA2" w:rsidRDefault="00831C5B" w:rsidP="00831C5B">
      <w:pPr>
        <w:pStyle w:val="Tekstpodstawowy"/>
        <w:numPr>
          <w:ilvl w:val="0"/>
          <w:numId w:val="1"/>
        </w:numPr>
        <w:suppressAutoHyphens/>
        <w:spacing w:after="180"/>
        <w:ind w:right="40"/>
        <w:rPr>
          <w:rFonts w:asciiTheme="minorHAnsi" w:eastAsia="SimSun" w:hAnsiTheme="minorHAnsi" w:cstheme="minorHAnsi"/>
          <w:i/>
          <w:spacing w:val="-20"/>
          <w:sz w:val="20"/>
        </w:rPr>
      </w:pPr>
      <w:r w:rsidRPr="00C04BA2">
        <w:rPr>
          <w:rFonts w:asciiTheme="minorHAnsi" w:eastAsia="SimSun" w:hAnsiTheme="minorHAnsi" w:cstheme="minorHAnsi"/>
          <w:i/>
          <w:sz w:val="20"/>
        </w:rPr>
        <w:t xml:space="preserve">w przypadku składania oferty wspólnej - należy podać wszystkich Wykonawców wspólnie ubiegających się o udzielenie zamówienia </w:t>
      </w:r>
    </w:p>
    <w:p w14:paraId="5B92B2BC" w14:textId="77777777" w:rsidR="00831C5B" w:rsidRPr="00C04BA2" w:rsidRDefault="00831C5B" w:rsidP="00831C5B">
      <w:pPr>
        <w:ind w:right="39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>oświadczam/y, że:</w:t>
      </w:r>
    </w:p>
    <w:p w14:paraId="25DFC8A4" w14:textId="77777777" w:rsidR="00831C5B" w:rsidRPr="00C04BA2" w:rsidRDefault="00831C5B" w:rsidP="00831C5B">
      <w:pPr>
        <w:ind w:right="39"/>
        <w:jc w:val="center"/>
        <w:rPr>
          <w:rFonts w:asciiTheme="minorHAnsi" w:hAnsiTheme="minorHAnsi" w:cstheme="minorHAnsi"/>
          <w:sz w:val="20"/>
          <w:szCs w:val="20"/>
        </w:rPr>
      </w:pPr>
    </w:p>
    <w:p w14:paraId="1520F61A" w14:textId="77777777" w:rsidR="00831C5B" w:rsidRPr="00C04BA2" w:rsidRDefault="00831C5B" w:rsidP="00831C5B">
      <w:pPr>
        <w:spacing w:before="120"/>
        <w:ind w:left="284" w:right="40" w:hanging="284"/>
        <w:jc w:val="both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>1</w:t>
      </w:r>
      <w:r w:rsidRPr="00C04BA2">
        <w:rPr>
          <w:rFonts w:asciiTheme="minorHAnsi" w:hAnsiTheme="minorHAnsi" w:cstheme="minorHAnsi"/>
          <w:sz w:val="20"/>
          <w:szCs w:val="20"/>
        </w:rPr>
        <w:t xml:space="preserve">. </w:t>
      </w:r>
      <w:r w:rsidRPr="00C04BA2">
        <w:rPr>
          <w:rFonts w:asciiTheme="minorHAnsi" w:hAnsiTheme="minorHAnsi" w:cstheme="minorHAnsi"/>
          <w:b/>
          <w:sz w:val="20"/>
          <w:szCs w:val="20"/>
        </w:rPr>
        <w:t>Oferujemy wykonanie</w:t>
      </w:r>
      <w:r w:rsidRPr="00C04BA2">
        <w:rPr>
          <w:rFonts w:asciiTheme="minorHAnsi" w:hAnsiTheme="minorHAnsi" w:cstheme="minorHAnsi"/>
          <w:sz w:val="20"/>
          <w:szCs w:val="20"/>
        </w:rPr>
        <w:t xml:space="preserve"> w zakresie objętym Zaproszeniem do składania ofert wraz z załącznikami,  oraz zgodnie z wymogami Zaproszenia</w:t>
      </w:r>
    </w:p>
    <w:p w14:paraId="2C8DF19A" w14:textId="77777777" w:rsidR="00831C5B" w:rsidRPr="00C04BA2" w:rsidRDefault="00831C5B" w:rsidP="00831C5B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5C7A7696" w14:textId="38465CEA" w:rsidR="00831C5B" w:rsidRPr="00F16600" w:rsidRDefault="00831C5B" w:rsidP="00831C5B">
      <w:pPr>
        <w:spacing w:before="120"/>
        <w:ind w:left="426" w:right="40" w:hanging="426"/>
        <w:jc w:val="center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  <w:u w:val="single"/>
        </w:rPr>
        <w:t>CZĘŚĆ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 xml:space="preserve"> 3 zaproszenia</w:t>
      </w:r>
      <w:r w:rsidRPr="00C04BA2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  <w:r w:rsidR="00065DBE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065DBE" w:rsidRPr="00F16600">
        <w:rPr>
          <w:rFonts w:asciiTheme="minorHAnsi" w:hAnsiTheme="minorHAnsi" w:cstheme="minorHAnsi"/>
          <w:b/>
          <w:sz w:val="20"/>
          <w:szCs w:val="20"/>
        </w:rPr>
        <w:t>Płyn do dezynfekcji sprzętu i powierzchni (opakowanie 5 l)  1000szt</w:t>
      </w:r>
    </w:p>
    <w:p w14:paraId="612449EF" w14:textId="77777777" w:rsidR="00831C5B" w:rsidRPr="00C04BA2" w:rsidRDefault="00831C5B" w:rsidP="00831C5B">
      <w:pPr>
        <w:spacing w:before="120"/>
        <w:ind w:left="142" w:right="4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04BA2">
        <w:rPr>
          <w:rFonts w:asciiTheme="minorHAnsi" w:hAnsiTheme="minorHAnsi" w:cstheme="minorHAnsi"/>
          <w:sz w:val="20"/>
          <w:szCs w:val="20"/>
        </w:rPr>
        <w:t xml:space="preserve">1) </w:t>
      </w:r>
      <w:r w:rsidRPr="00C04BA2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za całkowitą cenę  (wartość) </w:t>
      </w:r>
      <w:r w:rsidRPr="00C04BA2">
        <w:rPr>
          <w:rFonts w:asciiTheme="minorHAnsi" w:hAnsiTheme="minorHAnsi" w:cstheme="minorHAnsi"/>
          <w:b/>
          <w:sz w:val="20"/>
          <w:szCs w:val="20"/>
        </w:rPr>
        <w:t>brutto</w:t>
      </w:r>
      <w:r w:rsidRPr="00C04BA2">
        <w:rPr>
          <w:rFonts w:asciiTheme="minorHAnsi" w:hAnsiTheme="minorHAnsi" w:cstheme="minorHAnsi"/>
          <w:sz w:val="20"/>
          <w:szCs w:val="20"/>
        </w:rPr>
        <w:t>.................................</w:t>
      </w:r>
      <w:r w:rsidRPr="00C04BA2">
        <w:rPr>
          <w:rFonts w:asciiTheme="minorHAnsi" w:hAnsiTheme="minorHAnsi" w:cstheme="minorHAnsi"/>
          <w:b/>
          <w:sz w:val="20"/>
          <w:szCs w:val="20"/>
        </w:rPr>
        <w:t xml:space="preserve">zł   </w:t>
      </w:r>
    </w:p>
    <w:p w14:paraId="48352FD0" w14:textId="77777777" w:rsidR="00831C5B" w:rsidRPr="00C04BA2" w:rsidRDefault="00831C5B" w:rsidP="00831C5B">
      <w:pPr>
        <w:spacing w:before="120"/>
        <w:ind w:left="142" w:right="40"/>
        <w:jc w:val="both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04BA2">
        <w:rPr>
          <w:rFonts w:asciiTheme="minorHAnsi" w:hAnsiTheme="minorHAnsi" w:cstheme="minorHAnsi"/>
          <w:sz w:val="20"/>
          <w:szCs w:val="20"/>
        </w:rPr>
        <w:t>(słownie złotych: :..................................................................................................................................</w:t>
      </w:r>
    </w:p>
    <w:p w14:paraId="3B781E2C" w14:textId="77777777" w:rsidR="00831C5B" w:rsidRPr="00C04BA2" w:rsidRDefault="00831C5B" w:rsidP="00831C5B">
      <w:pPr>
        <w:shd w:val="clear" w:color="auto" w:fill="FFFFFF"/>
        <w:tabs>
          <w:tab w:val="left" w:pos="284"/>
        </w:tabs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……………………………………………………………………………………………………….);</w:t>
      </w:r>
    </w:p>
    <w:p w14:paraId="0A2A4F23" w14:textId="77777777" w:rsidR="00831C5B" w:rsidRPr="00C04BA2" w:rsidRDefault="00831C5B" w:rsidP="00831C5B">
      <w:pPr>
        <w:spacing w:before="120"/>
        <w:ind w:left="142" w:right="40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C04BA2">
        <w:rPr>
          <w:rFonts w:asciiTheme="minorHAnsi" w:hAnsiTheme="minorHAnsi" w:cstheme="minorHAnsi"/>
          <w:bCs/>
          <w:iCs/>
          <w:sz w:val="20"/>
          <w:szCs w:val="20"/>
        </w:rPr>
        <w:t xml:space="preserve">2) </w:t>
      </w:r>
      <w:r w:rsidRPr="00C04BA2">
        <w:rPr>
          <w:rFonts w:asciiTheme="minorHAnsi" w:hAnsiTheme="minorHAnsi" w:cstheme="minorHAnsi"/>
          <w:b/>
          <w:bCs/>
          <w:iCs/>
          <w:sz w:val="20"/>
          <w:szCs w:val="20"/>
        </w:rPr>
        <w:t>w terminie   ...............</w:t>
      </w:r>
      <w:r w:rsidRPr="00C04BA2">
        <w:rPr>
          <w:rFonts w:asciiTheme="minorHAnsi" w:hAnsiTheme="minorHAnsi" w:cstheme="minorHAnsi"/>
          <w:bCs/>
          <w:iCs/>
          <w:sz w:val="20"/>
          <w:szCs w:val="20"/>
          <w:vertAlign w:val="superscript"/>
        </w:rPr>
        <w:t>2)</w:t>
      </w:r>
      <w:r w:rsidRPr="00C04BA2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 dni kalendarzowych od dnia zawarcia Umowy</w:t>
      </w:r>
    </w:p>
    <w:p w14:paraId="142A9A54" w14:textId="77777777" w:rsidR="00831C5B" w:rsidRPr="00C04BA2" w:rsidRDefault="00831C5B" w:rsidP="00831C5B">
      <w:pPr>
        <w:ind w:left="142" w:right="40" w:firstLine="567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C04BA2">
        <w:rPr>
          <w:rFonts w:asciiTheme="minorHAnsi" w:hAnsiTheme="minorHAnsi" w:cstheme="minorHAnsi"/>
          <w:bCs/>
          <w:i/>
          <w:iCs/>
          <w:sz w:val="20"/>
          <w:szCs w:val="20"/>
        </w:rPr>
        <w:t>2) – termin nie może być dłuższy niż 30 dni roboczych</w:t>
      </w:r>
    </w:p>
    <w:p w14:paraId="416F4D3A" w14:textId="77777777" w:rsidR="00831C5B" w:rsidRPr="00C04BA2" w:rsidRDefault="00831C5B" w:rsidP="00831C5B">
      <w:pPr>
        <w:spacing w:before="120"/>
        <w:ind w:left="142" w:right="40" w:hanging="142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04BA2">
        <w:rPr>
          <w:rFonts w:asciiTheme="minorHAnsi" w:hAnsiTheme="minorHAnsi" w:cstheme="minorHAnsi"/>
          <w:b/>
          <w:sz w:val="20"/>
          <w:szCs w:val="20"/>
          <w:u w:val="single"/>
        </w:rPr>
        <w:lastRenderedPageBreak/>
        <w:t>na którą składają się:</w:t>
      </w:r>
    </w:p>
    <w:p w14:paraId="65F27333" w14:textId="1EDD9321" w:rsidR="00831C5B" w:rsidRPr="00C04BA2" w:rsidRDefault="00831C5B" w:rsidP="00831C5B">
      <w:pPr>
        <w:suppressAutoHyphens/>
        <w:autoSpaceDN w:val="0"/>
        <w:textAlignment w:val="baseline"/>
        <w:rPr>
          <w:rFonts w:asciiTheme="minorHAnsi" w:hAnsiTheme="minorHAnsi" w:cstheme="minorHAnsi"/>
          <w:kern w:val="3"/>
          <w:sz w:val="20"/>
          <w:szCs w:val="20"/>
          <w:lang w:eastAsia="zh-CN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 xml:space="preserve"> Płyn do dezynfekcji sprzętu i powierzchni </w:t>
      </w:r>
      <w:r w:rsidR="00065DBE">
        <w:rPr>
          <w:rFonts w:asciiTheme="minorHAnsi" w:hAnsiTheme="minorHAnsi" w:cstheme="minorHAnsi"/>
          <w:b/>
          <w:sz w:val="20"/>
          <w:szCs w:val="20"/>
        </w:rPr>
        <w:t xml:space="preserve"> o następujących parametrach</w:t>
      </w:r>
    </w:p>
    <w:tbl>
      <w:tblPr>
        <w:tblW w:w="12617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1"/>
        <w:gridCol w:w="7080"/>
        <w:gridCol w:w="2268"/>
        <w:gridCol w:w="2268"/>
      </w:tblGrid>
      <w:tr w:rsidR="00831C5B" w:rsidRPr="00C04BA2" w14:paraId="1808E794" w14:textId="77777777" w:rsidTr="00DE1368">
        <w:trPr>
          <w:trHeight w:val="997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3A5029" w14:textId="77777777" w:rsidR="00831C5B" w:rsidRPr="00C04BA2" w:rsidRDefault="00831C5B" w:rsidP="00DE1368">
            <w:pPr>
              <w:suppressAutoHyphens/>
              <w:autoSpaceDN w:val="0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7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21E632" w14:textId="77777777" w:rsidR="00831C5B" w:rsidRPr="00C04BA2" w:rsidRDefault="00831C5B" w:rsidP="00DE1368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eastAsia="zh-CN"/>
              </w:rPr>
              <w:t>Warunki wymagane i pożądane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88F9F0" w14:textId="77777777" w:rsidR="00831C5B" w:rsidRPr="00C04BA2" w:rsidRDefault="00831C5B" w:rsidP="00DE1368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eastAsia="zh-CN"/>
              </w:rPr>
              <w:t>parametr wymagany / punktowany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1E923A2" w14:textId="77777777" w:rsidR="00831C5B" w:rsidRPr="00C04BA2" w:rsidRDefault="00831C5B" w:rsidP="00DE1368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eastAsia="zh-CN"/>
              </w:rPr>
              <w:t>parametr wymagany/ wpisać</w:t>
            </w:r>
          </w:p>
        </w:tc>
      </w:tr>
      <w:tr w:rsidR="00831C5B" w:rsidRPr="00C04BA2" w14:paraId="73378EEE" w14:textId="77777777" w:rsidTr="00DE1368">
        <w:tc>
          <w:tcPr>
            <w:tcW w:w="103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A8D7A2" w14:textId="77777777" w:rsidR="00831C5B" w:rsidRPr="00C04BA2" w:rsidRDefault="00831C5B" w:rsidP="00DE1368">
            <w:pPr>
              <w:suppressAutoHyphens/>
              <w:autoSpaceDN w:val="0"/>
              <w:jc w:val="center"/>
              <w:textAlignment w:val="baseline"/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</w:pPr>
            <w:r w:rsidRPr="00C04BA2">
              <w:rPr>
                <w:rFonts w:asciiTheme="minorHAnsi" w:eastAsia="Calibri" w:hAnsiTheme="minorHAnsi" w:cstheme="minorHAnsi"/>
                <w:b/>
                <w:bCs/>
                <w:color w:val="000000"/>
                <w:kern w:val="3"/>
                <w:sz w:val="20"/>
                <w:szCs w:val="20"/>
              </w:rPr>
              <w:t>Informacje ogólne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0652489" w14:textId="77777777" w:rsidR="00831C5B" w:rsidRPr="00C04BA2" w:rsidRDefault="00831C5B" w:rsidP="00DE1368">
            <w:pPr>
              <w:suppressAutoHyphens/>
              <w:autoSpaceDN w:val="0"/>
              <w:jc w:val="center"/>
              <w:textAlignment w:val="baseline"/>
              <w:rPr>
                <w:rFonts w:asciiTheme="minorHAnsi" w:eastAsia="Calibri" w:hAnsiTheme="minorHAnsi" w:cstheme="minorHAnsi"/>
                <w:b/>
                <w:bCs/>
                <w:color w:val="000000"/>
                <w:kern w:val="3"/>
                <w:sz w:val="20"/>
                <w:szCs w:val="20"/>
              </w:rPr>
            </w:pPr>
          </w:p>
        </w:tc>
      </w:tr>
      <w:tr w:rsidR="00831C5B" w:rsidRPr="00C04BA2" w14:paraId="6F0BE473" w14:textId="77777777" w:rsidTr="00DE1368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7347B5" w14:textId="77777777" w:rsidR="00831C5B" w:rsidRPr="00C04BA2" w:rsidRDefault="00831C5B" w:rsidP="00DE1368">
            <w:pPr>
              <w:widowControl w:val="0"/>
              <w:suppressAutoHyphens/>
              <w:autoSpaceDN w:val="0"/>
              <w:spacing w:after="200"/>
              <w:ind w:left="69"/>
              <w:jc w:val="center"/>
              <w:textAlignment w:val="baseline"/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</w:pPr>
            <w:r w:rsidRPr="00C04BA2"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  <w:t>1</w:t>
            </w:r>
          </w:p>
        </w:tc>
        <w:tc>
          <w:tcPr>
            <w:tcW w:w="7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92BF5A" w14:textId="77777777" w:rsidR="00831C5B" w:rsidRPr="00C04BA2" w:rsidRDefault="00831C5B" w:rsidP="00DE1368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Producent (należy podać)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C395F1" w14:textId="77777777" w:rsidR="00831C5B" w:rsidRPr="00C04BA2" w:rsidRDefault="00831C5B" w:rsidP="00DE1368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45C2BDF" w14:textId="77777777" w:rsidR="00831C5B" w:rsidRPr="00C04BA2" w:rsidRDefault="00831C5B" w:rsidP="00DE1368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</w:tr>
      <w:tr w:rsidR="00831C5B" w:rsidRPr="00C04BA2" w14:paraId="68A8C0F2" w14:textId="77777777" w:rsidTr="00DE1368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47F2D5" w14:textId="77777777" w:rsidR="00831C5B" w:rsidRPr="00C04BA2" w:rsidRDefault="00831C5B" w:rsidP="00DE1368">
            <w:pPr>
              <w:widowControl w:val="0"/>
              <w:suppressAutoHyphens/>
              <w:autoSpaceDN w:val="0"/>
              <w:spacing w:after="200"/>
              <w:ind w:left="353"/>
              <w:jc w:val="both"/>
              <w:textAlignment w:val="baseline"/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</w:pPr>
            <w:r w:rsidRPr="00C04BA2"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  <w:t>2</w:t>
            </w:r>
          </w:p>
        </w:tc>
        <w:tc>
          <w:tcPr>
            <w:tcW w:w="7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3BB451" w14:textId="77777777" w:rsidR="00831C5B" w:rsidRPr="00C04BA2" w:rsidRDefault="00831C5B" w:rsidP="00DE1368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Nazwa, typ i model (należy podać)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814038" w14:textId="77777777" w:rsidR="00831C5B" w:rsidRPr="00C04BA2" w:rsidRDefault="00831C5B" w:rsidP="00DE1368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B899868" w14:textId="77777777" w:rsidR="00831C5B" w:rsidRPr="00C04BA2" w:rsidRDefault="00831C5B" w:rsidP="00DE1368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</w:tr>
      <w:tr w:rsidR="00831C5B" w:rsidRPr="00C04BA2" w14:paraId="074F14F4" w14:textId="77777777" w:rsidTr="00DE1368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FEE4CC" w14:textId="77777777" w:rsidR="00831C5B" w:rsidRPr="00C04BA2" w:rsidRDefault="00831C5B" w:rsidP="00DE1368">
            <w:pPr>
              <w:widowControl w:val="0"/>
              <w:suppressAutoHyphens/>
              <w:autoSpaceDN w:val="0"/>
              <w:spacing w:after="200"/>
              <w:ind w:left="353"/>
              <w:jc w:val="both"/>
              <w:textAlignment w:val="baseline"/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</w:pPr>
            <w:r w:rsidRPr="00C04BA2"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  <w:t>3</w:t>
            </w:r>
          </w:p>
        </w:tc>
        <w:tc>
          <w:tcPr>
            <w:tcW w:w="7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9C3AA1" w14:textId="77777777" w:rsidR="00831C5B" w:rsidRPr="00C04BA2" w:rsidRDefault="00831C5B" w:rsidP="00DE1368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Kraj pochodzenia (należy podać)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820823" w14:textId="77777777" w:rsidR="00831C5B" w:rsidRPr="00C04BA2" w:rsidRDefault="00831C5B" w:rsidP="00DE1368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C7ECB6E" w14:textId="77777777" w:rsidR="00831C5B" w:rsidRPr="00C04BA2" w:rsidRDefault="00831C5B" w:rsidP="00DE1368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</w:tr>
      <w:tr w:rsidR="00831C5B" w:rsidRPr="00C04BA2" w14:paraId="6441B27E" w14:textId="77777777" w:rsidTr="00DE1368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E38DE2" w14:textId="77777777" w:rsidR="00831C5B" w:rsidRPr="00C04BA2" w:rsidRDefault="00831C5B" w:rsidP="00DE1368">
            <w:pPr>
              <w:widowControl w:val="0"/>
              <w:suppressAutoHyphens/>
              <w:autoSpaceDN w:val="0"/>
              <w:spacing w:after="200"/>
              <w:ind w:left="353"/>
              <w:jc w:val="both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C70E9C" w14:textId="77777777" w:rsidR="00831C5B" w:rsidRPr="00C04BA2" w:rsidRDefault="00831C5B" w:rsidP="00DE1368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Wszystkie elementy dostawy fabrycznie nowe, nieużywane. Nie dopuszcza się elementów powystawowych, regenerowanych i ich odpowiedników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886C17" w14:textId="77777777" w:rsidR="00831C5B" w:rsidRPr="00C04BA2" w:rsidRDefault="00831C5B" w:rsidP="00DE1368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EA753AC" w14:textId="77777777" w:rsidR="00831C5B" w:rsidRPr="00C04BA2" w:rsidRDefault="00831C5B" w:rsidP="00DE1368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</w:tr>
      <w:tr w:rsidR="00831C5B" w:rsidRPr="00C04BA2" w14:paraId="6AFFC8DA" w14:textId="77777777" w:rsidTr="00DE1368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6970C7" w14:textId="77777777" w:rsidR="00831C5B" w:rsidRPr="00C04BA2" w:rsidRDefault="00831C5B" w:rsidP="00DE1368">
            <w:pPr>
              <w:widowControl w:val="0"/>
              <w:suppressAutoHyphens/>
              <w:autoSpaceDN w:val="0"/>
              <w:spacing w:after="200"/>
              <w:ind w:left="353"/>
              <w:jc w:val="both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185670" w14:textId="77777777" w:rsidR="00831C5B" w:rsidRPr="00C04BA2" w:rsidRDefault="00831C5B" w:rsidP="00DE1368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 xml:space="preserve">Rok produkcji: 2020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B8DFDA" w14:textId="77777777" w:rsidR="00831C5B" w:rsidRPr="00C04BA2" w:rsidRDefault="00831C5B" w:rsidP="00DE1368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A708DE2" w14:textId="77777777" w:rsidR="00831C5B" w:rsidRPr="00C04BA2" w:rsidRDefault="00831C5B" w:rsidP="00DE1368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831C5B" w:rsidRPr="00C04BA2" w14:paraId="5F937BC5" w14:textId="77777777" w:rsidTr="00DE1368">
        <w:tc>
          <w:tcPr>
            <w:tcW w:w="103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C94469" w14:textId="77777777" w:rsidR="00831C5B" w:rsidRPr="00C04BA2" w:rsidRDefault="00831C5B" w:rsidP="00DE1368">
            <w:pPr>
              <w:suppressAutoHyphens/>
              <w:autoSpaceDN w:val="0"/>
              <w:jc w:val="both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zh-CN"/>
              </w:rPr>
              <w:t>Opis parametrów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1525BAA" w14:textId="77777777" w:rsidR="00831C5B" w:rsidRPr="00C04BA2" w:rsidRDefault="00831C5B" w:rsidP="00DE1368">
            <w:pPr>
              <w:suppressAutoHyphens/>
              <w:autoSpaceDN w:val="0"/>
              <w:jc w:val="both"/>
              <w:textAlignment w:val="baseline"/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zh-CN"/>
              </w:rPr>
            </w:pPr>
          </w:p>
        </w:tc>
      </w:tr>
      <w:tr w:rsidR="00831C5B" w:rsidRPr="00C04BA2" w14:paraId="786C6936" w14:textId="77777777" w:rsidTr="00DE1368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002DCD" w14:textId="77777777" w:rsidR="00831C5B" w:rsidRPr="00C04BA2" w:rsidRDefault="00831C5B" w:rsidP="00DE1368">
            <w:pPr>
              <w:widowControl w:val="0"/>
              <w:suppressAutoHyphens/>
              <w:autoSpaceDN w:val="0"/>
              <w:spacing w:after="200"/>
              <w:ind w:left="851" w:right="41"/>
              <w:jc w:val="both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E9E743" w14:textId="77777777" w:rsidR="00831C5B" w:rsidRPr="00C04BA2" w:rsidRDefault="00831C5B" w:rsidP="00DE1368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Płyn do mycia i dezynfekcji sprzętu i powierzchni, nie wymagający rozcieńczania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59F4B8" w14:textId="77777777" w:rsidR="00831C5B" w:rsidRPr="00C04BA2" w:rsidRDefault="00831C5B" w:rsidP="00DE1368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F0E0898" w14:textId="77777777" w:rsidR="00831C5B" w:rsidRPr="00C04BA2" w:rsidRDefault="00831C5B" w:rsidP="00DE1368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831C5B" w:rsidRPr="00C04BA2" w14:paraId="4580629E" w14:textId="77777777" w:rsidTr="001D16F0">
        <w:trPr>
          <w:trHeight w:val="252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0D2D15" w14:textId="77777777" w:rsidR="00831C5B" w:rsidRPr="00C04BA2" w:rsidRDefault="00831C5B" w:rsidP="00DE1368">
            <w:pPr>
              <w:widowControl w:val="0"/>
              <w:numPr>
                <w:ilvl w:val="0"/>
                <w:numId w:val="50"/>
              </w:numPr>
              <w:suppressAutoHyphens/>
              <w:autoSpaceDN w:val="0"/>
              <w:spacing w:after="200"/>
              <w:ind w:right="41"/>
              <w:jc w:val="both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877131" w14:textId="77777777" w:rsidR="00831C5B" w:rsidRPr="00C04BA2" w:rsidRDefault="00831C5B" w:rsidP="00DE1368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Opakowanie 5 litrów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0E5AAA" w14:textId="77777777" w:rsidR="00831C5B" w:rsidRPr="00C04BA2" w:rsidRDefault="00831C5B" w:rsidP="00DE1368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AB8FAF6" w14:textId="77777777" w:rsidR="00831C5B" w:rsidRPr="00C04BA2" w:rsidRDefault="00831C5B" w:rsidP="00DE1368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831C5B" w:rsidRPr="00C04BA2" w14:paraId="2B6B4E41" w14:textId="77777777" w:rsidTr="00DE1368">
        <w:trPr>
          <w:trHeight w:val="140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542A87" w14:textId="77777777" w:rsidR="00831C5B" w:rsidRPr="00C04BA2" w:rsidRDefault="00831C5B" w:rsidP="00DE1368">
            <w:pPr>
              <w:widowControl w:val="0"/>
              <w:numPr>
                <w:ilvl w:val="0"/>
                <w:numId w:val="50"/>
              </w:numPr>
              <w:suppressAutoHyphens/>
              <w:autoSpaceDN w:val="0"/>
              <w:spacing w:after="200"/>
              <w:jc w:val="both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F062CB" w14:textId="77777777" w:rsidR="00831C5B" w:rsidRPr="00C04BA2" w:rsidRDefault="00831C5B" w:rsidP="00DE1368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Bezpieczny dla powierzchni i nie pozostawiający nieestetycznych śladów po użyciu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0AF937" w14:textId="77777777" w:rsidR="00831C5B" w:rsidRPr="00C04BA2" w:rsidRDefault="00831C5B" w:rsidP="00DE1368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90762EE" w14:textId="77777777" w:rsidR="00831C5B" w:rsidRPr="00C04BA2" w:rsidRDefault="00831C5B" w:rsidP="00DE1368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831C5B" w:rsidRPr="00C04BA2" w14:paraId="6565A9C7" w14:textId="77777777" w:rsidTr="00DE1368">
        <w:trPr>
          <w:trHeight w:val="140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A5EEF3" w14:textId="77777777" w:rsidR="00831C5B" w:rsidRPr="00C04BA2" w:rsidRDefault="00831C5B" w:rsidP="00DE1368">
            <w:pPr>
              <w:widowControl w:val="0"/>
              <w:numPr>
                <w:ilvl w:val="0"/>
                <w:numId w:val="50"/>
              </w:numPr>
              <w:suppressAutoHyphens/>
              <w:autoSpaceDN w:val="0"/>
              <w:spacing w:after="200"/>
              <w:jc w:val="both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CCCA3A" w14:textId="77777777" w:rsidR="00831C5B" w:rsidRPr="00C04BA2" w:rsidRDefault="00831C5B" w:rsidP="00DE1368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Na bazie alkoholu (ok. 70%) i innych substancji czynnych (aminy &lt;5%)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76E6C4" w14:textId="77777777" w:rsidR="00831C5B" w:rsidRPr="00C04BA2" w:rsidRDefault="00831C5B" w:rsidP="00DE1368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97FC2EB" w14:textId="77777777" w:rsidR="00831C5B" w:rsidRPr="00C04BA2" w:rsidRDefault="00831C5B" w:rsidP="00DE1368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831C5B" w:rsidRPr="00C04BA2" w14:paraId="4CB277C0" w14:textId="77777777" w:rsidTr="00DE1368">
        <w:trPr>
          <w:trHeight w:val="140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2F3387" w14:textId="77777777" w:rsidR="00831C5B" w:rsidRPr="00C04BA2" w:rsidRDefault="00831C5B" w:rsidP="00DE1368">
            <w:pPr>
              <w:widowControl w:val="0"/>
              <w:numPr>
                <w:ilvl w:val="0"/>
                <w:numId w:val="50"/>
              </w:numPr>
              <w:tabs>
                <w:tab w:val="left" w:pos="0"/>
              </w:tabs>
              <w:suppressAutoHyphens/>
              <w:autoSpaceDN w:val="0"/>
              <w:spacing w:after="20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D87BAA" w14:textId="77777777" w:rsidR="00831C5B" w:rsidRPr="00C04BA2" w:rsidRDefault="00831C5B" w:rsidP="00DE1368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Środki dezynfekcyjne jako wyroby medyczne powinny spełniać następujące warunki:</w:t>
            </w:r>
          </w:p>
          <w:p w14:paraId="2D0CF663" w14:textId="77777777" w:rsidR="00831C5B" w:rsidRPr="00C04BA2" w:rsidRDefault="00831C5B" w:rsidP="00DE1368">
            <w:pPr>
              <w:widowControl w:val="0"/>
              <w:numPr>
                <w:ilvl w:val="0"/>
                <w:numId w:val="51"/>
              </w:numPr>
              <w:suppressAutoHyphens/>
              <w:autoSpaceDN w:val="0"/>
              <w:spacing w:after="20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 xml:space="preserve">zgodność z normami </w:t>
            </w:r>
          </w:p>
          <w:p w14:paraId="6554EE55" w14:textId="77777777" w:rsidR="00831C5B" w:rsidRPr="00C04BA2" w:rsidRDefault="00831C5B" w:rsidP="00DE1368">
            <w:pPr>
              <w:widowControl w:val="0"/>
              <w:numPr>
                <w:ilvl w:val="0"/>
                <w:numId w:val="52"/>
              </w:numPr>
              <w:suppressAutoHyphens/>
              <w:autoSpaceDN w:val="0"/>
              <w:spacing w:after="20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 xml:space="preserve">PN-EN 13624:2006 - Chemiczne środki dezynfekcyjne i antyseptyczne – Ilościowa zawiesinowa metoda określania grzybobójczego działania chemicznych środków przeznaczonych do dezynfekcji narzędzi stosowanych w obszarze medycznym -- Metoda badania i wymagania (faza 2, etap 1)  (lub </w:t>
            </w: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lastRenderedPageBreak/>
              <w:t>odpowiednio EN 13624:2003);</w:t>
            </w:r>
          </w:p>
          <w:p w14:paraId="06481FD4" w14:textId="77777777" w:rsidR="00831C5B" w:rsidRPr="00C04BA2" w:rsidRDefault="00831C5B" w:rsidP="00DE1368">
            <w:pPr>
              <w:widowControl w:val="0"/>
              <w:numPr>
                <w:ilvl w:val="0"/>
                <w:numId w:val="52"/>
              </w:numPr>
              <w:suppressAutoHyphens/>
              <w:autoSpaceDN w:val="0"/>
              <w:spacing w:after="20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PN-EN 13727:2012 - Chemiczne środki dezynfekcyjne i antyseptyczne -- Ilościowa zawiesinowa metoda określania bakteriobójczego działania w obszarze medycznym -- Metoda badania i wymagania (faza 2, etap 1) ( lub odpowiednio EN 13727:2012);</w:t>
            </w:r>
          </w:p>
          <w:p w14:paraId="17F9BF8A" w14:textId="77777777" w:rsidR="00831C5B" w:rsidRPr="00C04BA2" w:rsidRDefault="00831C5B" w:rsidP="00DE1368">
            <w:pPr>
              <w:widowControl w:val="0"/>
              <w:numPr>
                <w:ilvl w:val="0"/>
                <w:numId w:val="52"/>
              </w:numPr>
              <w:suppressAutoHyphens/>
              <w:autoSpaceDN w:val="0"/>
              <w:spacing w:after="20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 xml:space="preserve">PN-EN 14348:2006 - Chemiczne środki dezynfekcyjne i antyseptyczne ― Ilościowa zawiesinowa metoda określania </w:t>
            </w:r>
            <w:proofErr w:type="spellStart"/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prątkobójczego</w:t>
            </w:r>
            <w:proofErr w:type="spellEnd"/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 xml:space="preserve"> działania chemicznych środków dezynfekcyjnych stosowanych w obszarze medycznym, w tym środków do dezynfekcji narzędzi -- Metoda badania i wymagania (faza 2, etap 1)  (lub odpowiednio EN 14348:2005)</w:t>
            </w:r>
          </w:p>
          <w:p w14:paraId="6335DB76" w14:textId="77777777" w:rsidR="00831C5B" w:rsidRPr="00C04BA2" w:rsidRDefault="00831C5B" w:rsidP="00DE1368">
            <w:pPr>
              <w:widowControl w:val="0"/>
              <w:numPr>
                <w:ilvl w:val="0"/>
                <w:numId w:val="52"/>
              </w:numPr>
              <w:suppressAutoHyphens/>
              <w:autoSpaceDN w:val="0"/>
              <w:spacing w:after="20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PN-EN 14561:2008 - Chemiczne środki dezynfekcyjne i antyseptyczne ― Ilościowa nośnikowa metoda określania działania bakteriobójczego środków przeznaczonych do narzędzi stosowanych w obszarze medycznym – Metoda badania i wymagania (faza 2, etap 2) (lub odpowiednio EN 14561:2006)</w:t>
            </w:r>
          </w:p>
          <w:p w14:paraId="24311EE7" w14:textId="77777777" w:rsidR="00831C5B" w:rsidRPr="00C04BA2" w:rsidRDefault="00831C5B" w:rsidP="00DE1368">
            <w:pPr>
              <w:widowControl w:val="0"/>
              <w:numPr>
                <w:ilvl w:val="0"/>
                <w:numId w:val="52"/>
              </w:numPr>
              <w:suppressAutoHyphens/>
              <w:autoSpaceDN w:val="0"/>
              <w:spacing w:after="20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 xml:space="preserve">PN-EN 14562:2008 - Chemiczne środki dezynfekcyjne i antyseptyczne -- Ilościowa nośnikowa metoda określania działania grzybobójczego lub </w:t>
            </w:r>
            <w:proofErr w:type="spellStart"/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bójczego</w:t>
            </w:r>
            <w:proofErr w:type="spellEnd"/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 xml:space="preserve"> wobec grzybów drożdżopodobnych środków przeznaczonych do narzędzi stosowanych w obszarze medycznym -- Metoda badania i wymagania (faza 2, etap 2)  (lub odpowiednio EN 14562:2006);</w:t>
            </w:r>
          </w:p>
          <w:p w14:paraId="0B7B4004" w14:textId="77777777" w:rsidR="00831C5B" w:rsidRPr="00C04BA2" w:rsidRDefault="00831C5B" w:rsidP="00DE1368">
            <w:pPr>
              <w:widowControl w:val="0"/>
              <w:numPr>
                <w:ilvl w:val="0"/>
                <w:numId w:val="52"/>
              </w:numPr>
              <w:suppressAutoHyphens/>
              <w:autoSpaceDN w:val="0"/>
              <w:spacing w:after="20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 xml:space="preserve">PN-EN 14563:2012 - Chemiczne środki dezynfekcyjne i antyseptyczne -- Ilościowa nośnikowa metoda określania działania </w:t>
            </w:r>
            <w:proofErr w:type="spellStart"/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prątkobójczego</w:t>
            </w:r>
            <w:proofErr w:type="spellEnd"/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 xml:space="preserve"> lub </w:t>
            </w:r>
            <w:proofErr w:type="spellStart"/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bójczego</w:t>
            </w:r>
            <w:proofErr w:type="spellEnd"/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 xml:space="preserve"> na prątki gruźlicy chemicznych środków dezynfekcyjnych stosowanych do narzędzi w obszarze medycznym -- Metoda badania i wymagania (faza 2, etap 2) ( lub odpowiednio EN 14563:2008)</w:t>
            </w:r>
          </w:p>
          <w:p w14:paraId="1253807E" w14:textId="77777777" w:rsidR="00831C5B" w:rsidRPr="00C04BA2" w:rsidRDefault="00831C5B" w:rsidP="00DE1368">
            <w:pPr>
              <w:widowControl w:val="0"/>
              <w:numPr>
                <w:ilvl w:val="0"/>
                <w:numId w:val="51"/>
              </w:numPr>
              <w:suppressAutoHyphens/>
              <w:autoSpaceDN w:val="0"/>
              <w:spacing w:after="20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 xml:space="preserve">deklaracja zgodności  na zgodność z wymaganiami  Rozporządzenia Ministra Zdrowia z dnia 17 lutego 2016 r. w sprawie wymagań zasadniczych oraz procedur oceny zgodności wyrobów medycznych (Dz. U. poz. 211) albo </w:t>
            </w: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lastRenderedPageBreak/>
              <w:t>deklaracja zgodności z wymaganiami dyrektywy 93/42/EWG,  albo deklaracja zgodności z wymaganiami rozporządzenia (UE) 2017/745</w:t>
            </w:r>
          </w:p>
          <w:p w14:paraId="28752D9A" w14:textId="77777777" w:rsidR="00831C5B" w:rsidRPr="00C04BA2" w:rsidRDefault="00831C5B" w:rsidP="00DE1368">
            <w:pPr>
              <w:widowControl w:val="0"/>
              <w:numPr>
                <w:ilvl w:val="0"/>
                <w:numId w:val="51"/>
              </w:numPr>
              <w:suppressAutoHyphens/>
              <w:autoSpaceDN w:val="0"/>
              <w:spacing w:after="20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Oznakowanie znakiem CE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633FE4" w14:textId="77777777" w:rsidR="00831C5B" w:rsidRPr="00C04BA2" w:rsidRDefault="00831C5B" w:rsidP="00DE1368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lastRenderedPageBreak/>
              <w:t>wymagany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496EA97" w14:textId="77777777" w:rsidR="00831C5B" w:rsidRPr="00C04BA2" w:rsidRDefault="00831C5B" w:rsidP="00DE1368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831C5B" w:rsidRPr="00C04BA2" w14:paraId="40A87853" w14:textId="77777777" w:rsidTr="00DE1368">
        <w:trPr>
          <w:trHeight w:val="140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A8D2DE" w14:textId="77777777" w:rsidR="00831C5B" w:rsidRPr="00C04BA2" w:rsidRDefault="00831C5B" w:rsidP="00DE1368">
            <w:pPr>
              <w:widowControl w:val="0"/>
              <w:numPr>
                <w:ilvl w:val="0"/>
                <w:numId w:val="50"/>
              </w:numPr>
              <w:tabs>
                <w:tab w:val="left" w:pos="0"/>
              </w:tabs>
              <w:suppressAutoHyphens/>
              <w:autoSpaceDN w:val="0"/>
              <w:spacing w:after="20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AE91D9" w14:textId="77777777" w:rsidR="00831C5B" w:rsidRPr="00C04BA2" w:rsidRDefault="00831C5B" w:rsidP="00DE1368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 xml:space="preserve">Środki dezynfekcyjne jako produkty biobójcze powinny: </w:t>
            </w:r>
          </w:p>
          <w:p w14:paraId="0C1E0DC6" w14:textId="77777777" w:rsidR="00831C5B" w:rsidRPr="00C04BA2" w:rsidRDefault="00831C5B" w:rsidP="00DE1368">
            <w:pPr>
              <w:widowControl w:val="0"/>
              <w:numPr>
                <w:ilvl w:val="0"/>
                <w:numId w:val="53"/>
              </w:numPr>
              <w:suppressAutoHyphens/>
              <w:autoSpaceDN w:val="0"/>
              <w:spacing w:after="20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 xml:space="preserve">spełniać wymagania zawarte w ustawie z dnia 9 października 2015 r. o produktach biobójczych oraz wymagań rozporządzenia Parlamentu Europejskiego i Rady (UE) nr 528/2012 z dnia 22 maja 2012 r. w sprawie udostępniania na rynku  i stosowania produktów biobójczych (Dz. Urz. UE L 167 z 27.06.2012, str. 1). </w:t>
            </w:r>
          </w:p>
          <w:p w14:paraId="78031388" w14:textId="77777777" w:rsidR="00831C5B" w:rsidRPr="00C04BA2" w:rsidRDefault="00831C5B" w:rsidP="00DE1368">
            <w:pPr>
              <w:widowControl w:val="0"/>
              <w:numPr>
                <w:ilvl w:val="0"/>
                <w:numId w:val="53"/>
              </w:numPr>
              <w:suppressAutoHyphens/>
              <w:autoSpaceDN w:val="0"/>
              <w:spacing w:after="20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posiadać odpowiednie pozwolenie na obrót oraz posiadać wpis do Wykazu Produktów Biobójczych.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1147DC" w14:textId="77777777" w:rsidR="00831C5B" w:rsidRPr="00C04BA2" w:rsidRDefault="00831C5B" w:rsidP="00DE1368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6FE9BB7" w14:textId="77777777" w:rsidR="00831C5B" w:rsidRPr="00C04BA2" w:rsidRDefault="00831C5B" w:rsidP="00DE1368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831C5B" w:rsidRPr="00C04BA2" w14:paraId="3C58F7BB" w14:textId="77777777" w:rsidTr="00DE1368">
        <w:tc>
          <w:tcPr>
            <w:tcW w:w="103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1CCE83" w14:textId="77777777" w:rsidR="00831C5B" w:rsidRPr="00C04BA2" w:rsidRDefault="00831C5B" w:rsidP="00DE1368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zh-CN"/>
              </w:rPr>
              <w:t>Gwarancja, rękojmia  i serwis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E2B4092" w14:textId="77777777" w:rsidR="00831C5B" w:rsidRPr="00C04BA2" w:rsidRDefault="00831C5B" w:rsidP="00DE1368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zh-CN"/>
              </w:rPr>
            </w:pPr>
          </w:p>
        </w:tc>
      </w:tr>
      <w:tr w:rsidR="00831C5B" w:rsidRPr="00C04BA2" w14:paraId="5920793C" w14:textId="77777777" w:rsidTr="00DE1368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24A0D8" w14:textId="77777777" w:rsidR="00831C5B" w:rsidRPr="00C04BA2" w:rsidRDefault="00831C5B" w:rsidP="00DE1368">
            <w:pPr>
              <w:widowControl w:val="0"/>
              <w:numPr>
                <w:ilvl w:val="0"/>
                <w:numId w:val="50"/>
              </w:numPr>
              <w:tabs>
                <w:tab w:val="left" w:pos="0"/>
                <w:tab w:val="left" w:pos="960"/>
              </w:tabs>
              <w:suppressAutoHyphens/>
              <w:autoSpaceDN w:val="0"/>
              <w:spacing w:after="200"/>
              <w:ind w:hanging="1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43B4520" w14:textId="77777777" w:rsidR="00831C5B" w:rsidRPr="00C04BA2" w:rsidRDefault="00831C5B" w:rsidP="00DE1368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Okres gwarancji i rękojmi min. 24 miesiące od daty podpisania przez strony protokołu odbioru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D7C17A" w14:textId="77777777" w:rsidR="00831C5B" w:rsidRPr="00C04BA2" w:rsidRDefault="00831C5B" w:rsidP="00DE1368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02651E5" w14:textId="77777777" w:rsidR="00831C5B" w:rsidRPr="00C04BA2" w:rsidRDefault="00831C5B" w:rsidP="00DE1368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831C5B" w:rsidRPr="00C04BA2" w14:paraId="6FD19796" w14:textId="77777777" w:rsidTr="00DE1368">
        <w:trPr>
          <w:trHeight w:val="189"/>
        </w:trPr>
        <w:tc>
          <w:tcPr>
            <w:tcW w:w="103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D7D1BB" w14:textId="77777777" w:rsidR="00831C5B" w:rsidRPr="00C04BA2" w:rsidRDefault="00831C5B" w:rsidP="00DE1368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zh-CN"/>
              </w:rPr>
              <w:t>Wymagania dodatkowe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B95E07A" w14:textId="77777777" w:rsidR="00831C5B" w:rsidRPr="00C04BA2" w:rsidRDefault="00831C5B" w:rsidP="00DE1368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zh-CN"/>
              </w:rPr>
            </w:pPr>
          </w:p>
        </w:tc>
      </w:tr>
      <w:tr w:rsidR="00831C5B" w:rsidRPr="00C04BA2" w14:paraId="0AF177C7" w14:textId="77777777" w:rsidTr="00DE1368">
        <w:trPr>
          <w:trHeight w:val="201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B14BA7" w14:textId="77777777" w:rsidR="00831C5B" w:rsidRPr="00C04BA2" w:rsidRDefault="00831C5B" w:rsidP="00DE1368">
            <w:pPr>
              <w:widowControl w:val="0"/>
              <w:numPr>
                <w:ilvl w:val="0"/>
                <w:numId w:val="50"/>
              </w:numPr>
              <w:tabs>
                <w:tab w:val="left" w:pos="0"/>
              </w:tabs>
              <w:suppressAutoHyphens/>
              <w:autoSpaceDN w:val="0"/>
              <w:spacing w:after="200"/>
              <w:ind w:hanging="1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B030BD" w14:textId="77777777" w:rsidR="00831C5B" w:rsidRPr="00C04BA2" w:rsidRDefault="00831C5B" w:rsidP="00DE1368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Wykonawca dostarczy na własny koszt przedmiot zamówienia, który będzie kompletny i gotowy do pracy bez dodatkowych inwestycji ze strony Zamawiającego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4AB228" w14:textId="77777777" w:rsidR="00831C5B" w:rsidRPr="00C04BA2" w:rsidRDefault="00831C5B" w:rsidP="00DE1368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0A166CC" w14:textId="77777777" w:rsidR="00831C5B" w:rsidRPr="00C04BA2" w:rsidRDefault="00831C5B" w:rsidP="00DE1368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831C5B" w:rsidRPr="00C04BA2" w14:paraId="370F9A8E" w14:textId="77777777" w:rsidTr="00DE1368">
        <w:trPr>
          <w:trHeight w:val="201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8CD4B2" w14:textId="77777777" w:rsidR="00831C5B" w:rsidRPr="00C04BA2" w:rsidRDefault="00831C5B" w:rsidP="00DE1368">
            <w:pPr>
              <w:widowControl w:val="0"/>
              <w:numPr>
                <w:ilvl w:val="0"/>
                <w:numId w:val="50"/>
              </w:numPr>
              <w:tabs>
                <w:tab w:val="left" w:pos="0"/>
              </w:tabs>
              <w:suppressAutoHyphens/>
              <w:autoSpaceDN w:val="0"/>
              <w:spacing w:after="200"/>
              <w:ind w:hanging="1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C8B4D6" w14:textId="77777777" w:rsidR="00831C5B" w:rsidRPr="00C04BA2" w:rsidRDefault="00831C5B" w:rsidP="00DE1368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Instrukcja obsługi w języku polskim (dostarczone wraz z przedmiotem umowy)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CE5F77" w14:textId="77777777" w:rsidR="00831C5B" w:rsidRPr="00C04BA2" w:rsidRDefault="00831C5B" w:rsidP="00DE1368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7313D75" w14:textId="77777777" w:rsidR="00831C5B" w:rsidRPr="00C04BA2" w:rsidRDefault="00831C5B" w:rsidP="00DE1368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</w:tbl>
    <w:p w14:paraId="287940C8" w14:textId="77777777" w:rsidR="001D16F0" w:rsidRPr="001D16F0" w:rsidRDefault="001D16F0" w:rsidP="001D16F0">
      <w:pPr>
        <w:suppressAutoHyphens/>
        <w:autoSpaceDN w:val="0"/>
        <w:ind w:left="284"/>
        <w:textAlignment w:val="baseline"/>
        <w:rPr>
          <w:rFonts w:asciiTheme="minorHAnsi" w:eastAsia="SimSun" w:hAnsiTheme="minorHAnsi" w:cstheme="minorHAnsi"/>
          <w:kern w:val="1"/>
          <w:sz w:val="20"/>
          <w:szCs w:val="20"/>
          <w:lang w:eastAsia="zh-CN" w:bidi="hi-IN"/>
        </w:rPr>
      </w:pPr>
      <w:r w:rsidRPr="001D16F0">
        <w:rPr>
          <w:rFonts w:asciiTheme="minorHAnsi" w:eastAsia="SimSun" w:hAnsiTheme="minorHAnsi" w:cstheme="minorHAnsi"/>
          <w:b/>
          <w:bCs/>
          <w:kern w:val="1"/>
          <w:sz w:val="20"/>
          <w:szCs w:val="20"/>
          <w:lang w:eastAsia="zh-CN" w:bidi="hi-IN"/>
        </w:rPr>
        <w:t>Oświadczam, że:</w:t>
      </w:r>
    </w:p>
    <w:p w14:paraId="4EB6F56C" w14:textId="1A6FA3A4" w:rsidR="001D16F0" w:rsidRPr="001D16F0" w:rsidRDefault="001D16F0" w:rsidP="001D16F0">
      <w:pPr>
        <w:pStyle w:val="Akapitzlist"/>
        <w:numPr>
          <w:ilvl w:val="0"/>
          <w:numId w:val="64"/>
        </w:numPr>
        <w:suppressAutoHyphens/>
        <w:autoSpaceDN w:val="0"/>
        <w:textAlignment w:val="baseline"/>
        <w:rPr>
          <w:rFonts w:asciiTheme="minorHAnsi" w:eastAsia="SimSun" w:hAnsiTheme="minorHAnsi" w:cstheme="minorHAnsi"/>
          <w:kern w:val="1"/>
          <w:sz w:val="20"/>
          <w:szCs w:val="20"/>
          <w:lang w:eastAsia="zh-CN" w:bidi="hi-IN"/>
        </w:rPr>
      </w:pPr>
      <w:r w:rsidRPr="001D16F0">
        <w:rPr>
          <w:rFonts w:asciiTheme="minorHAnsi" w:eastAsia="SimSun" w:hAnsiTheme="minorHAnsi" w:cstheme="minorHAnsi"/>
          <w:b/>
          <w:bCs/>
          <w:kern w:val="1"/>
          <w:sz w:val="20"/>
          <w:szCs w:val="20"/>
          <w:lang w:eastAsia="zh-CN" w:bidi="hi-IN"/>
        </w:rPr>
        <w:t>wszystkie parametry i wartości podane w zestawieniu są oferowanej konfiguracji</w:t>
      </w:r>
      <w:r w:rsidRPr="001D16F0">
        <w:rPr>
          <w:rFonts w:asciiTheme="minorHAnsi" w:eastAsia="SimSun" w:hAnsiTheme="minorHAnsi" w:cstheme="minorHAnsi"/>
          <w:kern w:val="1"/>
          <w:sz w:val="20"/>
          <w:szCs w:val="20"/>
          <w:lang w:eastAsia="zh-CN" w:bidi="hi-IN"/>
        </w:rPr>
        <w:t>.</w:t>
      </w:r>
    </w:p>
    <w:p w14:paraId="5BF215FC" w14:textId="77777777" w:rsidR="001D16F0" w:rsidRPr="001D16F0" w:rsidRDefault="001D16F0" w:rsidP="001D16F0">
      <w:pPr>
        <w:pStyle w:val="Akapitzlist"/>
        <w:numPr>
          <w:ilvl w:val="0"/>
          <w:numId w:val="64"/>
        </w:numPr>
        <w:suppressAutoHyphens/>
        <w:autoSpaceDN w:val="0"/>
        <w:textAlignment w:val="baseline"/>
        <w:rPr>
          <w:rFonts w:asciiTheme="minorHAnsi" w:eastAsia="SimSun" w:hAnsiTheme="minorHAnsi" w:cstheme="minorHAnsi"/>
          <w:kern w:val="1"/>
          <w:sz w:val="20"/>
          <w:szCs w:val="20"/>
          <w:lang w:eastAsia="zh-CN" w:bidi="hi-IN"/>
        </w:rPr>
      </w:pPr>
      <w:r w:rsidRPr="001D16F0">
        <w:rPr>
          <w:rFonts w:asciiTheme="minorHAnsi" w:eastAsia="SimSun" w:hAnsiTheme="minorHAnsi" w:cstheme="minorHAnsi"/>
          <w:kern w:val="1"/>
          <w:sz w:val="20"/>
          <w:szCs w:val="20"/>
          <w:lang w:eastAsia="zh-CN" w:bidi="hi-IN"/>
        </w:rPr>
        <w:t>Wszystkie oferowane paramenty  potwierdzam  materiałami informacyjnymi producenta (</w:t>
      </w:r>
      <w:r w:rsidRPr="001D16F0">
        <w:rPr>
          <w:rFonts w:asciiTheme="minorHAnsi" w:eastAsia="SimSun" w:hAnsiTheme="minorHAnsi" w:cstheme="minorHAnsi"/>
          <w:bCs/>
          <w:kern w:val="1"/>
          <w:sz w:val="20"/>
          <w:szCs w:val="20"/>
          <w:lang w:eastAsia="zh-CN" w:bidi="hi-IN"/>
        </w:rPr>
        <w:t>foldery, prospekty, dane techniczne lub instrukcje oferowanego sprzętu).</w:t>
      </w:r>
    </w:p>
    <w:p w14:paraId="21F7FECF" w14:textId="77777777" w:rsidR="001D16F0" w:rsidRDefault="001D16F0" w:rsidP="001D16F0">
      <w:pPr>
        <w:widowControl w:val="0"/>
        <w:suppressAutoHyphens/>
        <w:autoSpaceDN w:val="0"/>
        <w:spacing w:after="200" w:line="276" w:lineRule="auto"/>
        <w:textAlignment w:val="baseline"/>
        <w:rPr>
          <w:rFonts w:ascii="Calibri" w:eastAsia="SimSun" w:hAnsi="Calibri" w:cs="Calibri"/>
          <w:b/>
          <w:bCs/>
          <w:kern w:val="3"/>
          <w:sz w:val="20"/>
          <w:szCs w:val="20"/>
          <w:lang w:eastAsia="en-US"/>
        </w:rPr>
      </w:pPr>
    </w:p>
    <w:p w14:paraId="19374169" w14:textId="324BD35A" w:rsidR="001D16F0" w:rsidRPr="001D16F0" w:rsidRDefault="001D16F0" w:rsidP="001D16F0">
      <w:pPr>
        <w:widowControl w:val="0"/>
        <w:suppressAutoHyphens/>
        <w:autoSpaceDN w:val="0"/>
        <w:spacing w:after="200" w:line="276" w:lineRule="auto"/>
        <w:textAlignment w:val="baseline"/>
        <w:rPr>
          <w:rFonts w:ascii="Calibri" w:eastAsia="SimSun" w:hAnsi="Calibri" w:cs="Calibri"/>
          <w:b/>
          <w:bCs/>
          <w:kern w:val="3"/>
          <w:sz w:val="20"/>
          <w:szCs w:val="20"/>
          <w:lang w:eastAsia="en-US"/>
        </w:rPr>
      </w:pPr>
      <w:r w:rsidRPr="001D16F0">
        <w:rPr>
          <w:rFonts w:ascii="Calibri" w:eastAsia="SimSun" w:hAnsi="Calibri" w:cs="Calibri"/>
          <w:b/>
          <w:bCs/>
          <w:kern w:val="3"/>
          <w:sz w:val="20"/>
          <w:szCs w:val="20"/>
          <w:lang w:eastAsia="en-US"/>
        </w:rPr>
        <w:t>Osobą do kontaktów roboczych jest:</w:t>
      </w:r>
    </w:p>
    <w:p w14:paraId="5F42CADE" w14:textId="6D2891D0" w:rsidR="001D16F0" w:rsidRPr="001D16F0" w:rsidRDefault="001D16F0" w:rsidP="001D16F0">
      <w:pPr>
        <w:widowControl w:val="0"/>
        <w:suppressAutoHyphens/>
        <w:autoSpaceDN w:val="0"/>
        <w:spacing w:after="200" w:line="276" w:lineRule="auto"/>
        <w:ind w:left="283"/>
        <w:textAlignment w:val="baseline"/>
        <w:rPr>
          <w:rFonts w:asciiTheme="minorHAnsi" w:eastAsia="Arial" w:hAnsiTheme="minorHAnsi" w:cstheme="minorHAnsi"/>
          <w:b/>
          <w:i/>
          <w:sz w:val="20"/>
          <w:szCs w:val="20"/>
        </w:rPr>
      </w:pPr>
      <w:r w:rsidRPr="001D16F0">
        <w:rPr>
          <w:rFonts w:ascii="Calibri" w:hAnsi="Calibri" w:cs="Calibri"/>
          <w:kern w:val="3"/>
          <w:sz w:val="20"/>
          <w:szCs w:val="20"/>
          <w:lang w:eastAsia="zh-CN"/>
        </w:rPr>
        <w:t>Pan/Pani ………………………………………………</w:t>
      </w:r>
      <w:r>
        <w:rPr>
          <w:rFonts w:ascii="Calibri" w:hAnsi="Calibri" w:cs="Calibri"/>
          <w:kern w:val="3"/>
          <w:sz w:val="20"/>
          <w:szCs w:val="20"/>
          <w:lang w:eastAsia="zh-CN"/>
        </w:rPr>
        <w:t xml:space="preserve">                               </w:t>
      </w:r>
      <w:r w:rsidRPr="001D16F0">
        <w:rPr>
          <w:rFonts w:ascii="Calibri" w:hAnsi="Calibri" w:cs="Calibri"/>
          <w:kern w:val="3"/>
          <w:sz w:val="20"/>
          <w:szCs w:val="20"/>
          <w:lang w:eastAsia="zh-CN"/>
        </w:rPr>
        <w:t xml:space="preserve">Tel. </w:t>
      </w:r>
      <w:r w:rsidRPr="001D16F0">
        <w:rPr>
          <w:rFonts w:ascii="Calibri" w:hAnsi="Calibri" w:cs="Calibri"/>
          <w:kern w:val="3"/>
          <w:sz w:val="20"/>
          <w:szCs w:val="20"/>
          <w:lang w:eastAsia="zh-CN"/>
        </w:rPr>
        <w:tab/>
        <w:t>…………………………………………………</w:t>
      </w:r>
      <w:r>
        <w:rPr>
          <w:rFonts w:ascii="Calibri" w:hAnsi="Calibri" w:cs="Calibri"/>
          <w:kern w:val="3"/>
          <w:sz w:val="20"/>
          <w:szCs w:val="20"/>
          <w:lang w:eastAsia="zh-CN"/>
        </w:rPr>
        <w:t xml:space="preserve">                                          </w:t>
      </w:r>
      <w:r w:rsidRPr="001D16F0">
        <w:rPr>
          <w:rFonts w:ascii="Calibri" w:hAnsi="Calibri" w:cs="Calibri"/>
          <w:kern w:val="3"/>
          <w:sz w:val="20"/>
          <w:szCs w:val="20"/>
          <w:lang w:eastAsia="zh-CN"/>
        </w:rPr>
        <w:t>e-mail</w:t>
      </w:r>
      <w:r w:rsidRPr="001D16F0">
        <w:rPr>
          <w:rFonts w:ascii="Calibri" w:hAnsi="Calibri" w:cs="Calibri"/>
          <w:kern w:val="3"/>
          <w:sz w:val="20"/>
          <w:szCs w:val="20"/>
          <w:lang w:eastAsia="zh-CN"/>
        </w:rPr>
        <w:tab/>
        <w:t>…………………………………………………</w:t>
      </w:r>
    </w:p>
    <w:p w14:paraId="275E8968" w14:textId="77777777" w:rsidR="00065DBE" w:rsidRDefault="00065DBE" w:rsidP="001D16F0">
      <w:pPr>
        <w:spacing w:after="160" w:line="259" w:lineRule="auto"/>
        <w:rPr>
          <w:rFonts w:asciiTheme="minorHAnsi" w:eastAsia="Arial" w:hAnsiTheme="minorHAnsi" w:cstheme="minorHAnsi"/>
          <w:b/>
          <w:i/>
          <w:sz w:val="20"/>
          <w:szCs w:val="20"/>
        </w:rPr>
      </w:pPr>
      <w:r>
        <w:rPr>
          <w:rFonts w:asciiTheme="minorHAnsi" w:eastAsia="Arial" w:hAnsiTheme="minorHAnsi" w:cstheme="minorHAnsi"/>
          <w:b/>
          <w:i/>
          <w:sz w:val="20"/>
          <w:szCs w:val="20"/>
        </w:rPr>
        <w:br w:type="page"/>
      </w:r>
    </w:p>
    <w:p w14:paraId="1DD88316" w14:textId="19CEF73E" w:rsidR="000450D6" w:rsidRPr="00C04BA2" w:rsidRDefault="000450D6" w:rsidP="000450D6">
      <w:pPr>
        <w:ind w:right="39"/>
        <w:jc w:val="right"/>
        <w:rPr>
          <w:rFonts w:asciiTheme="minorHAnsi" w:hAnsiTheme="minorHAnsi" w:cstheme="minorHAnsi"/>
          <w:kern w:val="3"/>
          <w:sz w:val="20"/>
          <w:szCs w:val="20"/>
          <w:lang w:eastAsia="zh-CN"/>
        </w:rPr>
      </w:pPr>
      <w:r w:rsidRPr="00C04BA2">
        <w:rPr>
          <w:rFonts w:asciiTheme="minorHAnsi" w:eastAsia="Arial" w:hAnsiTheme="minorHAnsi" w:cstheme="minorHAnsi"/>
          <w:b/>
          <w:i/>
          <w:sz w:val="20"/>
          <w:szCs w:val="20"/>
        </w:rPr>
        <w:lastRenderedPageBreak/>
        <w:t>Załącznik nr 1 do Zaproszenia</w:t>
      </w:r>
    </w:p>
    <w:p w14:paraId="1629A2AF" w14:textId="77777777" w:rsidR="000450D6" w:rsidRPr="00C04BA2" w:rsidRDefault="000450D6" w:rsidP="000450D6">
      <w:pPr>
        <w:ind w:right="39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>O F E R T A</w:t>
      </w:r>
    </w:p>
    <w:p w14:paraId="5652D62F" w14:textId="77777777" w:rsidR="000450D6" w:rsidRPr="00C04BA2" w:rsidRDefault="000450D6" w:rsidP="000450D6">
      <w:pPr>
        <w:ind w:right="39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>na:</w:t>
      </w:r>
    </w:p>
    <w:p w14:paraId="42EFB545" w14:textId="77777777" w:rsidR="000450D6" w:rsidRPr="00C04BA2" w:rsidRDefault="000450D6" w:rsidP="000450D6">
      <w:pPr>
        <w:ind w:right="39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109FD00" w14:textId="77777777" w:rsidR="000450D6" w:rsidRPr="00C04BA2" w:rsidRDefault="000450D6" w:rsidP="000450D6">
      <w:pPr>
        <w:pStyle w:val="Akapitzlist"/>
        <w:ind w:left="0"/>
        <w:jc w:val="center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 xml:space="preserve">Dostawę </w:t>
      </w:r>
      <w:r w:rsidRPr="00C04BA2">
        <w:rPr>
          <w:rFonts w:asciiTheme="minorHAnsi" w:hAnsiTheme="minorHAnsi" w:cstheme="minorHAnsi"/>
          <w:b/>
          <w:bCs/>
          <w:sz w:val="20"/>
          <w:szCs w:val="20"/>
        </w:rPr>
        <w:t>niezbędnych środków ochrony indywidualnej, sprzętu jednorazowego użytku oraz innych zakupów bieżących na rzecz zwalczania COVID-19</w:t>
      </w:r>
      <w:r w:rsidRPr="00C04BA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73B8FCF" w14:textId="77777777" w:rsidR="000450D6" w:rsidRPr="00C04BA2" w:rsidRDefault="000450D6" w:rsidP="000450D6">
      <w:pPr>
        <w:spacing w:before="120" w:after="240"/>
        <w:jc w:val="center"/>
        <w:rPr>
          <w:rFonts w:asciiTheme="minorHAnsi" w:hAnsiTheme="minorHAnsi" w:cstheme="minorHAnsi"/>
          <w:b/>
          <w:i/>
          <w:sz w:val="20"/>
          <w:szCs w:val="20"/>
        </w:rPr>
      </w:pPr>
    </w:p>
    <w:p w14:paraId="4308FBD9" w14:textId="77777777" w:rsidR="000450D6" w:rsidRPr="00C04BA2" w:rsidRDefault="000450D6" w:rsidP="000450D6">
      <w:pPr>
        <w:pStyle w:val="Tekstpodstawowy"/>
        <w:spacing w:before="120"/>
        <w:ind w:right="39"/>
        <w:rPr>
          <w:rFonts w:asciiTheme="minorHAnsi" w:hAnsiTheme="minorHAnsi" w:cstheme="minorHAnsi"/>
          <w:sz w:val="20"/>
        </w:rPr>
      </w:pPr>
      <w:r w:rsidRPr="00C04BA2">
        <w:rPr>
          <w:rFonts w:asciiTheme="minorHAnsi" w:hAnsiTheme="minorHAnsi" w:cstheme="minorHAnsi"/>
          <w:sz w:val="20"/>
        </w:rPr>
        <w:t xml:space="preserve">Ja / My niżej podpisani </w:t>
      </w:r>
    </w:p>
    <w:p w14:paraId="4AB29EC1" w14:textId="77777777" w:rsidR="000450D6" w:rsidRPr="00C04BA2" w:rsidRDefault="000450D6" w:rsidP="000450D6">
      <w:pPr>
        <w:pStyle w:val="Tekstpodstawowy"/>
        <w:spacing w:before="120"/>
        <w:ind w:right="39"/>
        <w:jc w:val="center"/>
        <w:rPr>
          <w:rFonts w:asciiTheme="minorHAnsi" w:eastAsia="SimSun" w:hAnsiTheme="minorHAnsi" w:cstheme="minorHAnsi"/>
          <w:sz w:val="20"/>
        </w:rPr>
      </w:pPr>
      <w:r w:rsidRPr="00C04BA2">
        <w:rPr>
          <w:rFonts w:asciiTheme="minorHAnsi" w:hAnsiTheme="minorHAnsi" w:cstheme="minorHAnsi"/>
          <w:sz w:val="20"/>
        </w:rPr>
        <w:t xml:space="preserve"> </w:t>
      </w:r>
      <w:r w:rsidRPr="00C04BA2">
        <w:rPr>
          <w:rFonts w:asciiTheme="minorHAnsi" w:eastAsia="SimSun" w:hAnsiTheme="minorHAnsi" w:cstheme="minorHAnsi"/>
          <w:sz w:val="20"/>
        </w:rPr>
        <w:t>...................................................................................................................................................................</w:t>
      </w:r>
    </w:p>
    <w:p w14:paraId="418133AC" w14:textId="77777777" w:rsidR="000450D6" w:rsidRPr="00C04BA2" w:rsidRDefault="000450D6" w:rsidP="000450D6">
      <w:pPr>
        <w:pStyle w:val="Tekstpodstawowy"/>
        <w:spacing w:before="160"/>
        <w:ind w:right="40"/>
        <w:jc w:val="center"/>
        <w:rPr>
          <w:rFonts w:asciiTheme="minorHAnsi" w:hAnsiTheme="minorHAnsi" w:cstheme="minorHAnsi"/>
          <w:i/>
          <w:sz w:val="20"/>
        </w:rPr>
      </w:pPr>
      <w:r w:rsidRPr="00C04BA2">
        <w:rPr>
          <w:rFonts w:asciiTheme="minorHAnsi" w:eastAsia="SimSun" w:hAnsiTheme="minorHAnsi" w:cstheme="minorHAnsi"/>
          <w:i/>
          <w:sz w:val="20"/>
        </w:rPr>
        <w:t>(imię i nazwisko)</w:t>
      </w:r>
    </w:p>
    <w:p w14:paraId="14A813FF" w14:textId="77777777" w:rsidR="000450D6" w:rsidRPr="00C04BA2" w:rsidRDefault="000450D6" w:rsidP="000450D6">
      <w:pPr>
        <w:pStyle w:val="Tekstpodstawowy"/>
        <w:spacing w:before="120"/>
        <w:ind w:right="39"/>
        <w:rPr>
          <w:rFonts w:asciiTheme="minorHAnsi" w:hAnsiTheme="minorHAnsi" w:cstheme="minorHAnsi"/>
          <w:sz w:val="20"/>
        </w:rPr>
      </w:pPr>
      <w:r w:rsidRPr="00C04BA2">
        <w:rPr>
          <w:rFonts w:asciiTheme="minorHAnsi" w:hAnsiTheme="minorHAnsi" w:cstheme="minorHAnsi"/>
          <w:sz w:val="20"/>
        </w:rPr>
        <w:t>działając  w  imieniu  Wykonawcy</w:t>
      </w:r>
      <w:r w:rsidRPr="00C04BA2">
        <w:rPr>
          <w:rFonts w:asciiTheme="minorHAnsi" w:hAnsiTheme="minorHAnsi" w:cstheme="minorHAnsi"/>
          <w:sz w:val="20"/>
          <w:vertAlign w:val="superscript"/>
        </w:rPr>
        <w:t>1)</w:t>
      </w:r>
      <w:r w:rsidRPr="00C04BA2">
        <w:rPr>
          <w:rFonts w:asciiTheme="minorHAnsi" w:hAnsiTheme="minorHAnsi" w:cstheme="minorHAnsi"/>
          <w:sz w:val="20"/>
        </w:rPr>
        <w:t>:</w:t>
      </w:r>
    </w:p>
    <w:p w14:paraId="0F13CE32" w14:textId="77777777" w:rsidR="000450D6" w:rsidRPr="00C04BA2" w:rsidRDefault="000450D6" w:rsidP="000450D6">
      <w:pPr>
        <w:pStyle w:val="Tekstpodstawowy"/>
        <w:spacing w:before="120"/>
        <w:ind w:right="39"/>
        <w:jc w:val="center"/>
        <w:rPr>
          <w:rFonts w:asciiTheme="minorHAnsi" w:eastAsia="SimSun" w:hAnsiTheme="minorHAnsi" w:cstheme="minorHAnsi"/>
          <w:sz w:val="20"/>
        </w:rPr>
      </w:pPr>
      <w:r w:rsidRPr="00C04BA2">
        <w:rPr>
          <w:rFonts w:asciiTheme="minorHAnsi" w:eastAsia="SimSun" w:hAnsiTheme="minorHAnsi" w:cstheme="minorHAnsi"/>
          <w:sz w:val="20"/>
        </w:rPr>
        <w:t>....................................................................................................................................................................</w:t>
      </w:r>
    </w:p>
    <w:p w14:paraId="05D9FC41" w14:textId="77777777" w:rsidR="000450D6" w:rsidRPr="00C04BA2" w:rsidRDefault="000450D6" w:rsidP="000450D6">
      <w:pPr>
        <w:pStyle w:val="Tekstpodstawowy"/>
        <w:spacing w:before="120"/>
        <w:ind w:right="39"/>
        <w:jc w:val="center"/>
        <w:rPr>
          <w:rFonts w:asciiTheme="minorHAnsi" w:eastAsia="SimSun" w:hAnsiTheme="minorHAnsi" w:cstheme="minorHAnsi"/>
          <w:i/>
          <w:sz w:val="20"/>
        </w:rPr>
      </w:pPr>
    </w:p>
    <w:p w14:paraId="16AF03E9" w14:textId="77777777" w:rsidR="000450D6" w:rsidRPr="00C04BA2" w:rsidRDefault="000450D6" w:rsidP="000450D6">
      <w:pPr>
        <w:pStyle w:val="Tekstpodstawowy"/>
        <w:spacing w:before="120"/>
        <w:ind w:right="39"/>
        <w:jc w:val="center"/>
        <w:rPr>
          <w:rFonts w:asciiTheme="minorHAnsi" w:eastAsia="SimSun" w:hAnsiTheme="minorHAnsi" w:cstheme="minorHAnsi"/>
          <w:sz w:val="20"/>
        </w:rPr>
      </w:pPr>
      <w:r w:rsidRPr="00C04BA2">
        <w:rPr>
          <w:rFonts w:asciiTheme="minorHAnsi" w:eastAsia="SimSun" w:hAnsiTheme="minorHAnsi" w:cstheme="minorHAnsi"/>
          <w:sz w:val="20"/>
        </w:rPr>
        <w:t>....................................................................................................................................................................</w:t>
      </w:r>
    </w:p>
    <w:p w14:paraId="5335C142" w14:textId="77777777" w:rsidR="000450D6" w:rsidRPr="00C04BA2" w:rsidRDefault="000450D6" w:rsidP="000450D6">
      <w:pPr>
        <w:pStyle w:val="Tekstpodstawowy"/>
        <w:spacing w:before="160"/>
        <w:ind w:right="40"/>
        <w:jc w:val="center"/>
        <w:rPr>
          <w:rFonts w:asciiTheme="minorHAnsi" w:eastAsia="SimSun" w:hAnsiTheme="minorHAnsi" w:cstheme="minorHAnsi"/>
          <w:i/>
          <w:sz w:val="20"/>
        </w:rPr>
      </w:pPr>
      <w:r w:rsidRPr="00C04BA2">
        <w:rPr>
          <w:rFonts w:asciiTheme="minorHAnsi" w:eastAsia="SimSun" w:hAnsiTheme="minorHAnsi" w:cstheme="minorHAnsi"/>
          <w:i/>
          <w:sz w:val="20"/>
        </w:rPr>
        <w:t xml:space="preserve"> (nazwa /firma  i dokładny adres Wykonawcy)</w:t>
      </w:r>
    </w:p>
    <w:p w14:paraId="5043E2FB" w14:textId="77777777" w:rsidR="000450D6" w:rsidRPr="00C04BA2" w:rsidRDefault="000450D6" w:rsidP="000450D6">
      <w:pPr>
        <w:pStyle w:val="Tekstpodstawowy"/>
        <w:numPr>
          <w:ilvl w:val="0"/>
          <w:numId w:val="1"/>
        </w:numPr>
        <w:suppressAutoHyphens/>
        <w:spacing w:after="180"/>
        <w:ind w:right="40"/>
        <w:rPr>
          <w:rFonts w:asciiTheme="minorHAnsi" w:eastAsia="SimSun" w:hAnsiTheme="minorHAnsi" w:cstheme="minorHAnsi"/>
          <w:i/>
          <w:spacing w:val="-20"/>
          <w:sz w:val="20"/>
        </w:rPr>
      </w:pPr>
      <w:r w:rsidRPr="00C04BA2">
        <w:rPr>
          <w:rFonts w:asciiTheme="minorHAnsi" w:eastAsia="SimSun" w:hAnsiTheme="minorHAnsi" w:cstheme="minorHAnsi"/>
          <w:i/>
          <w:sz w:val="20"/>
        </w:rPr>
        <w:t xml:space="preserve">w przypadku składania oferty wspólnej - należy podać wszystkich Wykonawców wspólnie ubiegających się o udzielenie zamówienia </w:t>
      </w:r>
    </w:p>
    <w:p w14:paraId="5767A780" w14:textId="77777777" w:rsidR="000450D6" w:rsidRPr="00C04BA2" w:rsidRDefault="000450D6" w:rsidP="000450D6">
      <w:pPr>
        <w:ind w:right="39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>oświadczam/y, że:</w:t>
      </w:r>
    </w:p>
    <w:p w14:paraId="3E91BE0E" w14:textId="77777777" w:rsidR="000450D6" w:rsidRPr="00C04BA2" w:rsidRDefault="000450D6" w:rsidP="000450D6">
      <w:pPr>
        <w:ind w:right="39"/>
        <w:jc w:val="center"/>
        <w:rPr>
          <w:rFonts w:asciiTheme="minorHAnsi" w:hAnsiTheme="minorHAnsi" w:cstheme="minorHAnsi"/>
          <w:sz w:val="20"/>
          <w:szCs w:val="20"/>
        </w:rPr>
      </w:pPr>
    </w:p>
    <w:p w14:paraId="7834EFC8" w14:textId="77777777" w:rsidR="000450D6" w:rsidRPr="00C04BA2" w:rsidRDefault="000450D6" w:rsidP="000450D6">
      <w:pPr>
        <w:spacing w:before="120"/>
        <w:ind w:left="284" w:right="40" w:hanging="284"/>
        <w:jc w:val="both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>1</w:t>
      </w:r>
      <w:r w:rsidRPr="00C04BA2">
        <w:rPr>
          <w:rFonts w:asciiTheme="minorHAnsi" w:hAnsiTheme="minorHAnsi" w:cstheme="minorHAnsi"/>
          <w:sz w:val="20"/>
          <w:szCs w:val="20"/>
        </w:rPr>
        <w:t xml:space="preserve">. </w:t>
      </w:r>
      <w:r w:rsidRPr="00C04BA2">
        <w:rPr>
          <w:rFonts w:asciiTheme="minorHAnsi" w:hAnsiTheme="minorHAnsi" w:cstheme="minorHAnsi"/>
          <w:b/>
          <w:sz w:val="20"/>
          <w:szCs w:val="20"/>
        </w:rPr>
        <w:t>Oferujemy wykonanie</w:t>
      </w:r>
      <w:r w:rsidRPr="00C04BA2">
        <w:rPr>
          <w:rFonts w:asciiTheme="minorHAnsi" w:hAnsiTheme="minorHAnsi" w:cstheme="minorHAnsi"/>
          <w:sz w:val="20"/>
          <w:szCs w:val="20"/>
        </w:rPr>
        <w:t xml:space="preserve"> w zakresie objętym Zaproszeniem do składania ofert wraz z załącznikami,  oraz zgodnie z wymogami Zaproszenia</w:t>
      </w:r>
    </w:p>
    <w:p w14:paraId="21DFBD8D" w14:textId="77777777" w:rsidR="000450D6" w:rsidRPr="00C04BA2" w:rsidRDefault="000450D6" w:rsidP="000450D6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1F77814C" w14:textId="77777777" w:rsidR="000450D6" w:rsidRPr="00C04BA2" w:rsidRDefault="000450D6" w:rsidP="000450D6">
      <w:pPr>
        <w:suppressAutoHyphens/>
        <w:autoSpaceDN w:val="0"/>
        <w:textAlignment w:val="baseline"/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</w:pPr>
      <w:r w:rsidRPr="00C04BA2">
        <w:rPr>
          <w:rFonts w:asciiTheme="minorHAnsi" w:hAnsiTheme="minorHAnsi" w:cstheme="minorHAnsi"/>
          <w:b/>
          <w:sz w:val="20"/>
          <w:szCs w:val="20"/>
          <w:u w:val="single"/>
        </w:rPr>
        <w:t xml:space="preserve">CZĘŚĆ 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>4</w:t>
      </w:r>
      <w:r w:rsidRPr="00C04BA2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 xml:space="preserve">zaproszenia </w:t>
      </w:r>
      <w:r w:rsidRPr="00C04BA2">
        <w:rPr>
          <w:rFonts w:asciiTheme="minorHAnsi" w:hAnsiTheme="minorHAnsi" w:cstheme="minorHAnsi"/>
          <w:b/>
          <w:sz w:val="20"/>
          <w:szCs w:val="20"/>
          <w:u w:val="single"/>
        </w:rPr>
        <w:t xml:space="preserve">: 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Pr="00C04BA2"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  <w:t xml:space="preserve">Rękawiczki jednorazowe nitrylowe – </w:t>
      </w:r>
      <w:r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  <w:t>1500</w:t>
      </w:r>
      <w:r w:rsidRPr="00C04BA2"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  <w:t xml:space="preserve"> opakowań po 100 szt.</w:t>
      </w:r>
    </w:p>
    <w:p w14:paraId="46A8077E" w14:textId="77777777" w:rsidR="000450D6" w:rsidRPr="00C04BA2" w:rsidRDefault="000450D6" w:rsidP="000450D6">
      <w:pPr>
        <w:spacing w:before="120"/>
        <w:ind w:left="142" w:right="4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04BA2">
        <w:rPr>
          <w:rFonts w:asciiTheme="minorHAnsi" w:hAnsiTheme="minorHAnsi" w:cstheme="minorHAnsi"/>
          <w:sz w:val="20"/>
          <w:szCs w:val="20"/>
        </w:rPr>
        <w:t xml:space="preserve">1) </w:t>
      </w:r>
      <w:r w:rsidRPr="00C04BA2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za całkowitą cenę  (wartość) </w:t>
      </w:r>
      <w:r w:rsidRPr="00C04BA2">
        <w:rPr>
          <w:rFonts w:asciiTheme="minorHAnsi" w:hAnsiTheme="minorHAnsi" w:cstheme="minorHAnsi"/>
          <w:b/>
          <w:sz w:val="20"/>
          <w:szCs w:val="20"/>
        </w:rPr>
        <w:t>brutto</w:t>
      </w:r>
      <w:r w:rsidRPr="00C04BA2">
        <w:rPr>
          <w:rFonts w:asciiTheme="minorHAnsi" w:hAnsiTheme="minorHAnsi" w:cstheme="minorHAnsi"/>
          <w:sz w:val="20"/>
          <w:szCs w:val="20"/>
        </w:rPr>
        <w:t>.................................</w:t>
      </w:r>
      <w:r w:rsidRPr="00C04BA2">
        <w:rPr>
          <w:rFonts w:asciiTheme="minorHAnsi" w:hAnsiTheme="minorHAnsi" w:cstheme="minorHAnsi"/>
          <w:b/>
          <w:sz w:val="20"/>
          <w:szCs w:val="20"/>
        </w:rPr>
        <w:t xml:space="preserve">zł   </w:t>
      </w:r>
    </w:p>
    <w:p w14:paraId="3734402B" w14:textId="77777777" w:rsidR="000450D6" w:rsidRPr="00C04BA2" w:rsidRDefault="000450D6" w:rsidP="000450D6">
      <w:pPr>
        <w:spacing w:before="120"/>
        <w:ind w:left="142" w:right="40"/>
        <w:jc w:val="both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04BA2">
        <w:rPr>
          <w:rFonts w:asciiTheme="minorHAnsi" w:hAnsiTheme="minorHAnsi" w:cstheme="minorHAnsi"/>
          <w:sz w:val="20"/>
          <w:szCs w:val="20"/>
        </w:rPr>
        <w:t>(słownie złotych: :..................................................................................................................................</w:t>
      </w:r>
    </w:p>
    <w:p w14:paraId="6A8E91D4" w14:textId="77777777" w:rsidR="000450D6" w:rsidRPr="00C04BA2" w:rsidRDefault="000450D6" w:rsidP="000450D6">
      <w:pPr>
        <w:shd w:val="clear" w:color="auto" w:fill="FFFFFF"/>
        <w:tabs>
          <w:tab w:val="left" w:pos="284"/>
        </w:tabs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……………………………………………………………………………………………………….);</w:t>
      </w:r>
    </w:p>
    <w:p w14:paraId="7A7D548B" w14:textId="77777777" w:rsidR="000450D6" w:rsidRPr="00C04BA2" w:rsidRDefault="000450D6" w:rsidP="000450D6">
      <w:pPr>
        <w:spacing w:before="120"/>
        <w:ind w:left="142" w:right="40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C04BA2">
        <w:rPr>
          <w:rFonts w:asciiTheme="minorHAnsi" w:hAnsiTheme="minorHAnsi" w:cstheme="minorHAnsi"/>
          <w:bCs/>
          <w:iCs/>
          <w:sz w:val="20"/>
          <w:szCs w:val="20"/>
        </w:rPr>
        <w:t xml:space="preserve">2) </w:t>
      </w:r>
      <w:r w:rsidRPr="00C04BA2">
        <w:rPr>
          <w:rFonts w:asciiTheme="minorHAnsi" w:hAnsiTheme="minorHAnsi" w:cstheme="minorHAnsi"/>
          <w:b/>
          <w:bCs/>
          <w:iCs/>
          <w:sz w:val="20"/>
          <w:szCs w:val="20"/>
        </w:rPr>
        <w:t>w terminie   ...............</w:t>
      </w:r>
      <w:r w:rsidRPr="00C04BA2">
        <w:rPr>
          <w:rFonts w:asciiTheme="minorHAnsi" w:hAnsiTheme="minorHAnsi" w:cstheme="minorHAnsi"/>
          <w:bCs/>
          <w:iCs/>
          <w:sz w:val="20"/>
          <w:szCs w:val="20"/>
          <w:vertAlign w:val="superscript"/>
        </w:rPr>
        <w:t>2)</w:t>
      </w:r>
      <w:r w:rsidRPr="00C04BA2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 dni kalendarzowych od dnia zawarcia Umowy</w:t>
      </w:r>
    </w:p>
    <w:p w14:paraId="3521533B" w14:textId="77777777" w:rsidR="000450D6" w:rsidRPr="00C04BA2" w:rsidRDefault="000450D6" w:rsidP="000450D6">
      <w:pPr>
        <w:ind w:left="142" w:right="40" w:firstLine="567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C04BA2">
        <w:rPr>
          <w:rFonts w:asciiTheme="minorHAnsi" w:hAnsiTheme="minorHAnsi" w:cstheme="minorHAnsi"/>
          <w:bCs/>
          <w:i/>
          <w:iCs/>
          <w:sz w:val="20"/>
          <w:szCs w:val="20"/>
        </w:rPr>
        <w:lastRenderedPageBreak/>
        <w:t>2) – termin nie może być dłuższy niż 30 dni roboczych</w:t>
      </w:r>
    </w:p>
    <w:p w14:paraId="5A82C64A" w14:textId="77777777" w:rsidR="000450D6" w:rsidRPr="00C04BA2" w:rsidRDefault="000450D6" w:rsidP="000450D6">
      <w:pPr>
        <w:spacing w:before="120"/>
        <w:ind w:left="142" w:right="40" w:hanging="142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04BA2">
        <w:rPr>
          <w:rFonts w:asciiTheme="minorHAnsi" w:hAnsiTheme="minorHAnsi" w:cstheme="minorHAnsi"/>
          <w:b/>
          <w:sz w:val="20"/>
          <w:szCs w:val="20"/>
          <w:u w:val="single"/>
        </w:rPr>
        <w:t>na którą składają się:</w:t>
      </w:r>
    </w:p>
    <w:p w14:paraId="65FDE623" w14:textId="77777777" w:rsidR="000450D6" w:rsidRPr="00C04BA2" w:rsidRDefault="000450D6" w:rsidP="000450D6">
      <w:pPr>
        <w:suppressAutoHyphens/>
        <w:autoSpaceDN w:val="0"/>
        <w:textAlignment w:val="baseline"/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</w:pPr>
      <w:r w:rsidRPr="00C04BA2"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  <w:t xml:space="preserve">Rękawiczki jednorazowe nitrylowe – </w:t>
      </w:r>
      <w:r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  <w:t>1500</w:t>
      </w:r>
      <w:r w:rsidRPr="00C04BA2"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  <w:t xml:space="preserve"> opakowań po 100 szt.</w:t>
      </w:r>
      <w:r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  <w:t xml:space="preserve"> o następujących parametrach:</w:t>
      </w:r>
    </w:p>
    <w:p w14:paraId="5872C413" w14:textId="77777777" w:rsidR="000450D6" w:rsidRPr="00C04BA2" w:rsidRDefault="000450D6" w:rsidP="000450D6">
      <w:pPr>
        <w:suppressAutoHyphens/>
        <w:autoSpaceDN w:val="0"/>
        <w:textAlignment w:val="baseline"/>
        <w:rPr>
          <w:rFonts w:asciiTheme="minorHAnsi" w:hAnsiTheme="minorHAnsi" w:cstheme="minorHAnsi"/>
          <w:kern w:val="3"/>
          <w:sz w:val="20"/>
          <w:szCs w:val="20"/>
          <w:lang w:eastAsia="zh-CN"/>
        </w:rPr>
      </w:pPr>
    </w:p>
    <w:tbl>
      <w:tblPr>
        <w:tblW w:w="12545" w:type="dxa"/>
        <w:tblInd w:w="-5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1"/>
        <w:gridCol w:w="8426"/>
        <w:gridCol w:w="1559"/>
        <w:gridCol w:w="1559"/>
      </w:tblGrid>
      <w:tr w:rsidR="000450D6" w:rsidRPr="00C04BA2" w14:paraId="21B7679B" w14:textId="77777777" w:rsidTr="00DE1368">
        <w:trPr>
          <w:trHeight w:val="997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D8F44E" w14:textId="77777777" w:rsidR="000450D6" w:rsidRPr="00C04BA2" w:rsidRDefault="000450D6" w:rsidP="00DE1368">
            <w:pPr>
              <w:suppressAutoHyphens/>
              <w:autoSpaceDN w:val="0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8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21214A" w14:textId="77777777" w:rsidR="000450D6" w:rsidRPr="00C04BA2" w:rsidRDefault="000450D6" w:rsidP="00DE1368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eastAsia="zh-CN"/>
              </w:rPr>
              <w:t>Warunki wymagane i pożądane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06DC44" w14:textId="77777777" w:rsidR="000450D6" w:rsidRPr="00C04BA2" w:rsidRDefault="000450D6" w:rsidP="00DE1368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eastAsia="zh-CN"/>
              </w:rPr>
              <w:t>parametr wymagany / punktowany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33CE204" w14:textId="77777777" w:rsidR="000450D6" w:rsidRPr="00C04BA2" w:rsidRDefault="000450D6" w:rsidP="00DE1368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eastAsia="zh-CN"/>
              </w:rPr>
            </w:pPr>
          </w:p>
        </w:tc>
      </w:tr>
      <w:tr w:rsidR="000450D6" w:rsidRPr="00C04BA2" w14:paraId="63050012" w14:textId="77777777" w:rsidTr="00DE1368">
        <w:tc>
          <w:tcPr>
            <w:tcW w:w="109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0E68F9" w14:textId="77777777" w:rsidR="000450D6" w:rsidRPr="00C04BA2" w:rsidRDefault="000450D6" w:rsidP="00DE1368">
            <w:pPr>
              <w:suppressAutoHyphens/>
              <w:autoSpaceDN w:val="0"/>
              <w:jc w:val="center"/>
              <w:textAlignment w:val="baseline"/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</w:pPr>
            <w:r w:rsidRPr="00C04BA2">
              <w:rPr>
                <w:rFonts w:asciiTheme="minorHAnsi" w:eastAsia="Calibri" w:hAnsiTheme="minorHAnsi" w:cstheme="minorHAnsi"/>
                <w:b/>
                <w:bCs/>
                <w:kern w:val="3"/>
                <w:sz w:val="20"/>
                <w:szCs w:val="20"/>
              </w:rPr>
              <w:t>Informacje ogólne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7DDCCC3" w14:textId="77777777" w:rsidR="000450D6" w:rsidRPr="00C04BA2" w:rsidRDefault="000450D6" w:rsidP="00DE1368">
            <w:pPr>
              <w:suppressAutoHyphens/>
              <w:autoSpaceDN w:val="0"/>
              <w:jc w:val="center"/>
              <w:textAlignment w:val="baseline"/>
              <w:rPr>
                <w:rFonts w:asciiTheme="minorHAnsi" w:eastAsia="Calibri" w:hAnsiTheme="minorHAnsi" w:cstheme="minorHAnsi"/>
                <w:b/>
                <w:bCs/>
                <w:kern w:val="3"/>
                <w:sz w:val="20"/>
                <w:szCs w:val="20"/>
              </w:rPr>
            </w:pPr>
          </w:p>
        </w:tc>
      </w:tr>
      <w:tr w:rsidR="000450D6" w:rsidRPr="00C04BA2" w14:paraId="573D645C" w14:textId="77777777" w:rsidTr="00DE1368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E0AB53" w14:textId="77777777" w:rsidR="000450D6" w:rsidRPr="00C04BA2" w:rsidRDefault="000450D6" w:rsidP="00DE1368">
            <w:pPr>
              <w:tabs>
                <w:tab w:val="left" w:pos="0"/>
              </w:tabs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</w:pPr>
            <w:r w:rsidRPr="00C04BA2"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  <w:t>1</w:t>
            </w:r>
          </w:p>
        </w:tc>
        <w:tc>
          <w:tcPr>
            <w:tcW w:w="8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196180" w14:textId="77777777" w:rsidR="000450D6" w:rsidRPr="00C04BA2" w:rsidRDefault="000450D6" w:rsidP="00DE1368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Producent (należy podać)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BE36E0" w14:textId="77777777" w:rsidR="000450D6" w:rsidRPr="00C04BA2" w:rsidRDefault="000450D6" w:rsidP="00DE1368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F4C253C" w14:textId="77777777" w:rsidR="000450D6" w:rsidRPr="00C04BA2" w:rsidRDefault="000450D6" w:rsidP="00DE1368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</w:tr>
      <w:tr w:rsidR="000450D6" w:rsidRPr="00C04BA2" w14:paraId="0EA772AA" w14:textId="77777777" w:rsidTr="00DE1368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3FF71C" w14:textId="77777777" w:rsidR="000450D6" w:rsidRPr="00C04BA2" w:rsidRDefault="000450D6" w:rsidP="00DE1368">
            <w:pPr>
              <w:tabs>
                <w:tab w:val="left" w:pos="0"/>
              </w:tabs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</w:pPr>
            <w:r w:rsidRPr="00C04BA2"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  <w:t>2</w:t>
            </w:r>
          </w:p>
        </w:tc>
        <w:tc>
          <w:tcPr>
            <w:tcW w:w="8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F7D745" w14:textId="77777777" w:rsidR="000450D6" w:rsidRPr="00C04BA2" w:rsidRDefault="000450D6" w:rsidP="00DE1368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Nazwa, typ i model (należy podać)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0A53B3" w14:textId="77777777" w:rsidR="000450D6" w:rsidRPr="00C04BA2" w:rsidRDefault="000450D6" w:rsidP="00DE1368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739C781" w14:textId="77777777" w:rsidR="000450D6" w:rsidRPr="00C04BA2" w:rsidRDefault="000450D6" w:rsidP="00DE1368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</w:tr>
      <w:tr w:rsidR="000450D6" w:rsidRPr="00C04BA2" w14:paraId="42933F84" w14:textId="77777777" w:rsidTr="00DE1368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E68C38" w14:textId="77777777" w:rsidR="000450D6" w:rsidRPr="00C04BA2" w:rsidRDefault="000450D6" w:rsidP="00DE1368">
            <w:pPr>
              <w:tabs>
                <w:tab w:val="left" w:pos="0"/>
              </w:tabs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</w:pPr>
            <w:r w:rsidRPr="00C04BA2"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  <w:t>3</w:t>
            </w:r>
          </w:p>
        </w:tc>
        <w:tc>
          <w:tcPr>
            <w:tcW w:w="8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9E1D7B" w14:textId="77777777" w:rsidR="000450D6" w:rsidRPr="00C04BA2" w:rsidRDefault="000450D6" w:rsidP="00DE1368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Kraj pochodzenia (należy podać)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DDC90D" w14:textId="77777777" w:rsidR="000450D6" w:rsidRPr="00C04BA2" w:rsidRDefault="000450D6" w:rsidP="00DE1368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A7701F6" w14:textId="77777777" w:rsidR="000450D6" w:rsidRPr="00C04BA2" w:rsidRDefault="000450D6" w:rsidP="00DE1368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</w:tr>
      <w:tr w:rsidR="000450D6" w:rsidRPr="00C04BA2" w14:paraId="30E67D5D" w14:textId="77777777" w:rsidTr="00DE1368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F87C41" w14:textId="77777777" w:rsidR="000450D6" w:rsidRPr="00C04BA2" w:rsidRDefault="000450D6" w:rsidP="00DE1368">
            <w:pPr>
              <w:tabs>
                <w:tab w:val="left" w:pos="0"/>
              </w:tabs>
              <w:suppressAutoHyphens/>
              <w:autoSpaceDN w:val="0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8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C38029" w14:textId="77777777" w:rsidR="000450D6" w:rsidRPr="00C04BA2" w:rsidRDefault="000450D6" w:rsidP="00DE1368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Wszystkie elementy dostawy fabrycznie nowe, nieużywane. Nie dopuszcza się elementów powystawowych, regenerowanych i ich odpowiedników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1887BA" w14:textId="77777777" w:rsidR="000450D6" w:rsidRPr="00C04BA2" w:rsidRDefault="000450D6" w:rsidP="00DE1368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B1BB473" w14:textId="77777777" w:rsidR="000450D6" w:rsidRPr="00C04BA2" w:rsidRDefault="000450D6" w:rsidP="00DE1368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</w:tr>
      <w:tr w:rsidR="000450D6" w:rsidRPr="00C04BA2" w14:paraId="4F67A599" w14:textId="77777777" w:rsidTr="00DE1368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642D9B" w14:textId="77777777" w:rsidR="000450D6" w:rsidRPr="00C04BA2" w:rsidRDefault="000450D6" w:rsidP="00DE1368">
            <w:pPr>
              <w:tabs>
                <w:tab w:val="left" w:pos="0"/>
              </w:tabs>
              <w:suppressAutoHyphens/>
              <w:autoSpaceDN w:val="0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8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365E76" w14:textId="77777777" w:rsidR="000450D6" w:rsidRPr="00C04BA2" w:rsidRDefault="000450D6" w:rsidP="00DE1368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 xml:space="preserve">Rok produkcji: 2020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D2B5D4" w14:textId="77777777" w:rsidR="000450D6" w:rsidRPr="00C04BA2" w:rsidRDefault="000450D6" w:rsidP="00DE1368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5963B23" w14:textId="77777777" w:rsidR="000450D6" w:rsidRPr="00C04BA2" w:rsidRDefault="000450D6" w:rsidP="00DE1368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0450D6" w:rsidRPr="00C04BA2" w14:paraId="51AD72AF" w14:textId="77777777" w:rsidTr="00DE1368">
        <w:tc>
          <w:tcPr>
            <w:tcW w:w="109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48D066" w14:textId="77777777" w:rsidR="000450D6" w:rsidRPr="00C04BA2" w:rsidRDefault="000450D6" w:rsidP="00DE1368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zh-CN"/>
              </w:rPr>
              <w:t>Opis parametrów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26FAF86" w14:textId="77777777" w:rsidR="000450D6" w:rsidRPr="00C04BA2" w:rsidRDefault="000450D6" w:rsidP="00DE1368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zh-CN"/>
              </w:rPr>
            </w:pPr>
          </w:p>
        </w:tc>
      </w:tr>
      <w:tr w:rsidR="000450D6" w:rsidRPr="00C04BA2" w14:paraId="3468D546" w14:textId="77777777" w:rsidTr="00DE1368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157699" w14:textId="77777777" w:rsidR="000450D6" w:rsidRPr="00C04BA2" w:rsidRDefault="000450D6" w:rsidP="00DE1368">
            <w:pPr>
              <w:tabs>
                <w:tab w:val="left" w:pos="0"/>
              </w:tabs>
              <w:suppressAutoHyphens/>
              <w:autoSpaceDN w:val="0"/>
              <w:ind w:right="41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8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7388F4" w14:textId="77777777" w:rsidR="000450D6" w:rsidRPr="00C04BA2" w:rsidRDefault="000450D6" w:rsidP="00DE1368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 xml:space="preserve">Jednorazowe rękawiczki nitrylowe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59A30C" w14:textId="77777777" w:rsidR="000450D6" w:rsidRPr="00C04BA2" w:rsidRDefault="000450D6" w:rsidP="00DE1368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8D0FC38" w14:textId="77777777" w:rsidR="000450D6" w:rsidRPr="00C04BA2" w:rsidRDefault="000450D6" w:rsidP="00DE1368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0450D6" w:rsidRPr="00C04BA2" w14:paraId="0CEA54BF" w14:textId="77777777" w:rsidTr="00DE1368">
        <w:trPr>
          <w:trHeight w:val="140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CAAB9B" w14:textId="77777777" w:rsidR="000450D6" w:rsidRPr="00C04BA2" w:rsidRDefault="000450D6" w:rsidP="00DE1368">
            <w:pPr>
              <w:tabs>
                <w:tab w:val="left" w:pos="0"/>
              </w:tabs>
              <w:suppressAutoHyphens/>
              <w:autoSpaceDN w:val="0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8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263698" w14:textId="77777777" w:rsidR="000450D6" w:rsidRPr="00C04BA2" w:rsidRDefault="000450D6" w:rsidP="00DE1368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mankiet rolowany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094486" w14:textId="77777777" w:rsidR="000450D6" w:rsidRPr="00C04BA2" w:rsidRDefault="000450D6" w:rsidP="00DE1368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D96CAAF" w14:textId="77777777" w:rsidR="000450D6" w:rsidRPr="00C04BA2" w:rsidRDefault="000450D6" w:rsidP="00DE1368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0450D6" w:rsidRPr="00C04BA2" w14:paraId="6A868CED" w14:textId="77777777" w:rsidTr="00DE1368">
        <w:trPr>
          <w:trHeight w:val="140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C1ED92" w14:textId="77777777" w:rsidR="000450D6" w:rsidRPr="00C04BA2" w:rsidRDefault="000450D6" w:rsidP="00DE1368">
            <w:pPr>
              <w:tabs>
                <w:tab w:val="left" w:pos="0"/>
              </w:tabs>
              <w:suppressAutoHyphens/>
              <w:autoSpaceDN w:val="0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8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C3A6C5" w14:textId="77777777" w:rsidR="000450D6" w:rsidRPr="00C04BA2" w:rsidRDefault="000450D6" w:rsidP="00DE1368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dostępne w rozmiarach S – XL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E1BE43" w14:textId="77777777" w:rsidR="000450D6" w:rsidRPr="00C04BA2" w:rsidRDefault="000450D6" w:rsidP="00DE1368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94D035C" w14:textId="77777777" w:rsidR="000450D6" w:rsidRPr="00C04BA2" w:rsidRDefault="000450D6" w:rsidP="00DE1368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0450D6" w:rsidRPr="00C04BA2" w14:paraId="6FBD7AA2" w14:textId="77777777" w:rsidTr="00DE1368">
        <w:trPr>
          <w:trHeight w:val="140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D95C41" w14:textId="77777777" w:rsidR="000450D6" w:rsidRPr="00C04BA2" w:rsidRDefault="000450D6" w:rsidP="00DE1368">
            <w:pPr>
              <w:tabs>
                <w:tab w:val="left" w:pos="0"/>
              </w:tabs>
              <w:suppressAutoHyphens/>
              <w:autoSpaceDN w:val="0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8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B502A1" w14:textId="77777777" w:rsidR="000450D6" w:rsidRPr="00C04BA2" w:rsidRDefault="000450D6" w:rsidP="00DE1368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długość co najmniej 240 mm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32AC3D" w14:textId="77777777" w:rsidR="000450D6" w:rsidRPr="00C04BA2" w:rsidRDefault="000450D6" w:rsidP="00DE1368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5065A27" w14:textId="77777777" w:rsidR="000450D6" w:rsidRPr="00C04BA2" w:rsidRDefault="000450D6" w:rsidP="00DE1368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0450D6" w:rsidRPr="00C04BA2" w14:paraId="4921F09A" w14:textId="77777777" w:rsidTr="00DE1368">
        <w:trPr>
          <w:trHeight w:val="140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168B57" w14:textId="77777777" w:rsidR="000450D6" w:rsidRPr="00C04BA2" w:rsidRDefault="000450D6" w:rsidP="00DE1368">
            <w:pPr>
              <w:tabs>
                <w:tab w:val="left" w:pos="0"/>
              </w:tabs>
              <w:suppressAutoHyphens/>
              <w:autoSpaceDN w:val="0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8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EC776D" w14:textId="77777777" w:rsidR="000450D6" w:rsidRPr="00C04BA2" w:rsidRDefault="000450D6" w:rsidP="00DE1368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zarejestrowane jako wyrób medyczny klasy 1, środek ochrony indywidualnej kat. III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AE5CDF" w14:textId="77777777" w:rsidR="000450D6" w:rsidRPr="00C04BA2" w:rsidRDefault="000450D6" w:rsidP="00DE1368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02DD3C5" w14:textId="77777777" w:rsidR="000450D6" w:rsidRPr="00C04BA2" w:rsidRDefault="000450D6" w:rsidP="00DE1368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0450D6" w:rsidRPr="00C04BA2" w14:paraId="3E0E76B5" w14:textId="77777777" w:rsidTr="00DE1368">
        <w:trPr>
          <w:trHeight w:val="140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181B16" w14:textId="77777777" w:rsidR="000450D6" w:rsidRPr="00C04BA2" w:rsidRDefault="000450D6" w:rsidP="00DE1368">
            <w:pPr>
              <w:tabs>
                <w:tab w:val="left" w:pos="0"/>
              </w:tabs>
              <w:suppressAutoHyphens/>
              <w:autoSpaceDN w:val="0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8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D3FE59" w14:textId="77777777" w:rsidR="000450D6" w:rsidRPr="00C04BA2" w:rsidRDefault="000450D6" w:rsidP="00DE1368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rękawice diagnostyczne i ochronne zgodnie z normami:</w:t>
            </w:r>
          </w:p>
          <w:p w14:paraId="40D170A0" w14:textId="77777777" w:rsidR="000450D6" w:rsidRPr="00C04BA2" w:rsidRDefault="000450D6" w:rsidP="00DE1368">
            <w:pPr>
              <w:widowControl w:val="0"/>
              <w:numPr>
                <w:ilvl w:val="0"/>
                <w:numId w:val="45"/>
              </w:numPr>
              <w:suppressAutoHyphens/>
              <w:autoSpaceDN w:val="0"/>
              <w:spacing w:after="20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PN-EN 455-1:2004 - Rękawice medyczne do jednorazowego użytku -- Część 1: Wymagania i badania na nieobecność dziur (lub odpowiednio EN 455 – 1 : 2000);</w:t>
            </w:r>
          </w:p>
          <w:p w14:paraId="3DDA913A" w14:textId="77777777" w:rsidR="000450D6" w:rsidRPr="00C04BA2" w:rsidRDefault="000450D6" w:rsidP="00DE1368">
            <w:pPr>
              <w:widowControl w:val="0"/>
              <w:numPr>
                <w:ilvl w:val="0"/>
                <w:numId w:val="45"/>
              </w:numPr>
              <w:suppressAutoHyphens/>
              <w:autoSpaceDN w:val="0"/>
              <w:spacing w:after="20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PN-EN 455-2+A2:2013-06 - Rękawice medyczne jednorazowego użytku -- Część 2: Wymagania i badania dotyczące właściwości fizycznych (lub odpowiednio EN 455-2:2009+A2:2013);</w:t>
            </w:r>
          </w:p>
          <w:p w14:paraId="05023584" w14:textId="77777777" w:rsidR="000450D6" w:rsidRPr="00C04BA2" w:rsidRDefault="000450D6" w:rsidP="00DE1368">
            <w:pPr>
              <w:widowControl w:val="0"/>
              <w:numPr>
                <w:ilvl w:val="0"/>
                <w:numId w:val="45"/>
              </w:numPr>
              <w:suppressAutoHyphens/>
              <w:autoSpaceDN w:val="0"/>
              <w:spacing w:after="20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PN-EN 455-3:2007 - Rękawice medyczne jednorazowego użytku -- Część 3: Wymagania i badania w ocenie biologicznej (lub odpowiednio EN 455-3:2006)</w:t>
            </w:r>
          </w:p>
          <w:p w14:paraId="40CBBB74" w14:textId="77777777" w:rsidR="000450D6" w:rsidRPr="00C04BA2" w:rsidRDefault="000450D6" w:rsidP="00DE1368">
            <w:pPr>
              <w:widowControl w:val="0"/>
              <w:numPr>
                <w:ilvl w:val="0"/>
                <w:numId w:val="45"/>
              </w:numPr>
              <w:suppressAutoHyphens/>
              <w:autoSpaceDN w:val="0"/>
              <w:spacing w:after="20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lastRenderedPageBreak/>
              <w:t>PN-EN 455-4:2010 - Rękawice medyczne do jednorazowego użytku -- Część 4: Wymagania i badania dotyczące wyznaczania okresu trwałości (lub odpowiednio EN 455-4:2009)</w:t>
            </w:r>
          </w:p>
          <w:p w14:paraId="62E33B50" w14:textId="77777777" w:rsidR="000450D6" w:rsidRPr="00C04BA2" w:rsidRDefault="000450D6" w:rsidP="00DE1368">
            <w:pPr>
              <w:widowControl w:val="0"/>
              <w:numPr>
                <w:ilvl w:val="0"/>
                <w:numId w:val="45"/>
              </w:numPr>
              <w:suppressAutoHyphens/>
              <w:autoSpaceDN w:val="0"/>
              <w:spacing w:after="20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PN-EN ISO 374-2:2020-03 Rękawice chroniące przed niebezpiecznymi substancjami chemicznymi i mikroorganizmami – Część 2: Wyznaczanie odporności na przesiąkanie albo PN-EN ISO 374-1:2017-01, która jest zharmonizowana z rozporządzeniem 2016/425. Wymagana jest także deklaracja zgodności na spełnienie wymagań zasadniczych rozporządzenia UE 2016/425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6754AA" w14:textId="77777777" w:rsidR="000450D6" w:rsidRPr="00C04BA2" w:rsidRDefault="000450D6" w:rsidP="00DE1368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lastRenderedPageBreak/>
              <w:t>wymagany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127C71E" w14:textId="77777777" w:rsidR="000450D6" w:rsidRPr="00C04BA2" w:rsidRDefault="000450D6" w:rsidP="00DE1368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0450D6" w:rsidRPr="00C04BA2" w14:paraId="608B4434" w14:textId="77777777" w:rsidTr="00DE1368">
        <w:trPr>
          <w:trHeight w:val="140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ECC90E" w14:textId="77777777" w:rsidR="000450D6" w:rsidRPr="00C04BA2" w:rsidRDefault="000450D6" w:rsidP="00DE1368">
            <w:pPr>
              <w:tabs>
                <w:tab w:val="left" w:pos="0"/>
              </w:tabs>
              <w:suppressAutoHyphens/>
              <w:autoSpaceDN w:val="0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8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EA0CFB" w14:textId="77777777" w:rsidR="000450D6" w:rsidRPr="00C04BA2" w:rsidRDefault="000450D6" w:rsidP="00DE1368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oznakowane datą produkcji i datą ważności oraz numerem serii.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00CC6F" w14:textId="77777777" w:rsidR="000450D6" w:rsidRPr="00C04BA2" w:rsidRDefault="000450D6" w:rsidP="00DE1368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CAF6A3C" w14:textId="77777777" w:rsidR="000450D6" w:rsidRPr="00C04BA2" w:rsidRDefault="000450D6" w:rsidP="00DE1368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0450D6" w:rsidRPr="00C04BA2" w14:paraId="6D04B9CA" w14:textId="77777777" w:rsidTr="00DE1368">
        <w:tc>
          <w:tcPr>
            <w:tcW w:w="109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C478DF" w14:textId="77777777" w:rsidR="000450D6" w:rsidRPr="00C04BA2" w:rsidRDefault="000450D6" w:rsidP="00DE1368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zh-CN"/>
              </w:rPr>
              <w:t>Gwarancja, rękojmia  i serwis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15DF81F" w14:textId="77777777" w:rsidR="000450D6" w:rsidRPr="00C04BA2" w:rsidRDefault="000450D6" w:rsidP="00DE1368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zh-CN"/>
              </w:rPr>
            </w:pPr>
          </w:p>
        </w:tc>
      </w:tr>
      <w:tr w:rsidR="000450D6" w:rsidRPr="00C04BA2" w14:paraId="6B7E58F6" w14:textId="77777777" w:rsidTr="00DE1368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58763D" w14:textId="77777777" w:rsidR="000450D6" w:rsidRPr="00C04BA2" w:rsidRDefault="000450D6" w:rsidP="00DE1368">
            <w:pPr>
              <w:tabs>
                <w:tab w:val="left" w:pos="0"/>
                <w:tab w:val="left" w:pos="960"/>
              </w:tabs>
              <w:suppressAutoHyphens/>
              <w:autoSpaceDN w:val="0"/>
              <w:ind w:left="207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8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BCE5BE" w14:textId="77777777" w:rsidR="000450D6" w:rsidRPr="00C04BA2" w:rsidRDefault="000450D6" w:rsidP="00DE1368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Okres gwarancji i rękojmi min. 24 miesiące od daty podpisania przez strony protokołu odbioru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C66CDC" w14:textId="77777777" w:rsidR="000450D6" w:rsidRPr="00C04BA2" w:rsidRDefault="000450D6" w:rsidP="00DE1368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54B0EAA" w14:textId="77777777" w:rsidR="000450D6" w:rsidRPr="00C04BA2" w:rsidRDefault="000450D6" w:rsidP="00DE1368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0450D6" w:rsidRPr="00C04BA2" w14:paraId="0B124694" w14:textId="77777777" w:rsidTr="00DE1368">
        <w:trPr>
          <w:trHeight w:val="189"/>
        </w:trPr>
        <w:tc>
          <w:tcPr>
            <w:tcW w:w="109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27C0F6" w14:textId="77777777" w:rsidR="000450D6" w:rsidRPr="00C04BA2" w:rsidRDefault="000450D6" w:rsidP="00DE1368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zh-CN"/>
              </w:rPr>
              <w:t>Wymagania dodatkowe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5229747" w14:textId="77777777" w:rsidR="000450D6" w:rsidRPr="00C04BA2" w:rsidRDefault="000450D6" w:rsidP="00DE1368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zh-CN"/>
              </w:rPr>
            </w:pPr>
          </w:p>
        </w:tc>
      </w:tr>
      <w:tr w:rsidR="000450D6" w:rsidRPr="00C04BA2" w14:paraId="4E45FEAE" w14:textId="77777777" w:rsidTr="00DE1368">
        <w:trPr>
          <w:trHeight w:val="201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2A4FB1" w14:textId="77777777" w:rsidR="000450D6" w:rsidRPr="00C04BA2" w:rsidRDefault="000450D6" w:rsidP="00DE1368">
            <w:pPr>
              <w:tabs>
                <w:tab w:val="left" w:pos="0"/>
              </w:tabs>
              <w:suppressAutoHyphens/>
              <w:autoSpaceDN w:val="0"/>
              <w:ind w:left="207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8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400E6C" w14:textId="77777777" w:rsidR="000450D6" w:rsidRPr="00C04BA2" w:rsidRDefault="000450D6" w:rsidP="00DE1368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Wykonawca dostarczy na własny koszt przedmiot zamówienia, który będzie kompletny i gotowy do pracy bez dodatkowych inwestycji ze strony Zamawiającego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7605E5" w14:textId="77777777" w:rsidR="000450D6" w:rsidRPr="00C04BA2" w:rsidRDefault="000450D6" w:rsidP="00DE1368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3CD1907" w14:textId="77777777" w:rsidR="000450D6" w:rsidRPr="00C04BA2" w:rsidRDefault="000450D6" w:rsidP="00DE1368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0450D6" w:rsidRPr="00C04BA2" w14:paraId="57379081" w14:textId="77777777" w:rsidTr="00DE1368">
        <w:trPr>
          <w:trHeight w:val="201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482A95" w14:textId="77777777" w:rsidR="000450D6" w:rsidRPr="00C04BA2" w:rsidRDefault="000450D6" w:rsidP="00DE1368">
            <w:pPr>
              <w:tabs>
                <w:tab w:val="left" w:pos="0"/>
              </w:tabs>
              <w:suppressAutoHyphens/>
              <w:autoSpaceDN w:val="0"/>
              <w:ind w:left="207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8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967A02" w14:textId="77777777" w:rsidR="000450D6" w:rsidRPr="00C04BA2" w:rsidRDefault="000450D6" w:rsidP="00DE1368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Instrukcja obsługi w języku polskim (dostarczone wraz z przedmiotem umowy)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D37D82" w14:textId="77777777" w:rsidR="000450D6" w:rsidRPr="00C04BA2" w:rsidRDefault="000450D6" w:rsidP="00DE1368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082DBD0" w14:textId="77777777" w:rsidR="000450D6" w:rsidRPr="00C04BA2" w:rsidRDefault="000450D6" w:rsidP="00DE1368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0450D6" w:rsidRPr="00C04BA2" w14:paraId="3D08654D" w14:textId="77777777" w:rsidTr="00DE1368">
        <w:trPr>
          <w:trHeight w:val="201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AF8BD2" w14:textId="77777777" w:rsidR="000450D6" w:rsidRPr="00C04BA2" w:rsidRDefault="000450D6" w:rsidP="00DE1368">
            <w:pPr>
              <w:tabs>
                <w:tab w:val="left" w:pos="0"/>
              </w:tabs>
              <w:suppressAutoHyphens/>
              <w:autoSpaceDN w:val="0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8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939A6F" w14:textId="77777777" w:rsidR="000450D6" w:rsidRPr="00C04BA2" w:rsidRDefault="000450D6" w:rsidP="00DE1368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Instrukcja obsługi w formie papierowej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984F11" w14:textId="77777777" w:rsidR="000450D6" w:rsidRPr="00C04BA2" w:rsidRDefault="000450D6" w:rsidP="00DE1368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11E289A" w14:textId="77777777" w:rsidR="000450D6" w:rsidRPr="00C04BA2" w:rsidRDefault="000450D6" w:rsidP="00DE1368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</w:tbl>
    <w:p w14:paraId="41F7203E" w14:textId="77777777" w:rsidR="001D16F0" w:rsidRPr="001D16F0" w:rsidRDefault="001D16F0" w:rsidP="001D16F0">
      <w:pPr>
        <w:suppressAutoHyphens/>
        <w:autoSpaceDN w:val="0"/>
        <w:ind w:left="284"/>
        <w:textAlignment w:val="baseline"/>
        <w:rPr>
          <w:rFonts w:asciiTheme="minorHAnsi" w:eastAsia="SimSun" w:hAnsiTheme="minorHAnsi" w:cstheme="minorHAnsi"/>
          <w:kern w:val="1"/>
          <w:sz w:val="20"/>
          <w:szCs w:val="20"/>
          <w:lang w:eastAsia="zh-CN" w:bidi="hi-IN"/>
        </w:rPr>
      </w:pPr>
      <w:r w:rsidRPr="001D16F0">
        <w:rPr>
          <w:rFonts w:asciiTheme="minorHAnsi" w:eastAsia="SimSun" w:hAnsiTheme="minorHAnsi" w:cstheme="minorHAnsi"/>
          <w:b/>
          <w:bCs/>
          <w:kern w:val="1"/>
          <w:sz w:val="20"/>
          <w:szCs w:val="20"/>
          <w:lang w:eastAsia="zh-CN" w:bidi="hi-IN"/>
        </w:rPr>
        <w:t>Oświadczam, że:</w:t>
      </w:r>
    </w:p>
    <w:p w14:paraId="409CCA95" w14:textId="37EBE38B" w:rsidR="001D16F0" w:rsidRPr="001D16F0" w:rsidRDefault="001D16F0" w:rsidP="001D16F0">
      <w:pPr>
        <w:pStyle w:val="Akapitzlist"/>
        <w:numPr>
          <w:ilvl w:val="0"/>
          <w:numId w:val="65"/>
        </w:numPr>
        <w:suppressAutoHyphens/>
        <w:autoSpaceDN w:val="0"/>
        <w:textAlignment w:val="baseline"/>
        <w:rPr>
          <w:rFonts w:asciiTheme="minorHAnsi" w:eastAsia="SimSun" w:hAnsiTheme="minorHAnsi" w:cstheme="minorHAnsi"/>
          <w:kern w:val="1"/>
          <w:sz w:val="20"/>
          <w:szCs w:val="20"/>
          <w:lang w:eastAsia="zh-CN" w:bidi="hi-IN"/>
        </w:rPr>
      </w:pPr>
      <w:r w:rsidRPr="001D16F0">
        <w:rPr>
          <w:rFonts w:asciiTheme="minorHAnsi" w:eastAsia="SimSun" w:hAnsiTheme="minorHAnsi" w:cstheme="minorHAnsi"/>
          <w:b/>
          <w:bCs/>
          <w:kern w:val="1"/>
          <w:sz w:val="20"/>
          <w:szCs w:val="20"/>
          <w:lang w:eastAsia="zh-CN" w:bidi="hi-IN"/>
        </w:rPr>
        <w:t>wszystkie parametry i wartości podane w zestawieniu są oferowanej konfiguracji</w:t>
      </w:r>
      <w:r w:rsidRPr="001D16F0">
        <w:rPr>
          <w:rFonts w:asciiTheme="minorHAnsi" w:eastAsia="SimSun" w:hAnsiTheme="minorHAnsi" w:cstheme="minorHAnsi"/>
          <w:kern w:val="1"/>
          <w:sz w:val="20"/>
          <w:szCs w:val="20"/>
          <w:lang w:eastAsia="zh-CN" w:bidi="hi-IN"/>
        </w:rPr>
        <w:t>.</w:t>
      </w:r>
    </w:p>
    <w:p w14:paraId="5A148AB9" w14:textId="77777777" w:rsidR="001D16F0" w:rsidRPr="001D16F0" w:rsidRDefault="001D16F0" w:rsidP="001D16F0">
      <w:pPr>
        <w:pStyle w:val="Akapitzlist"/>
        <w:numPr>
          <w:ilvl w:val="0"/>
          <w:numId w:val="65"/>
        </w:numPr>
        <w:suppressAutoHyphens/>
        <w:autoSpaceDN w:val="0"/>
        <w:textAlignment w:val="baseline"/>
        <w:rPr>
          <w:rFonts w:asciiTheme="minorHAnsi" w:eastAsia="SimSun" w:hAnsiTheme="minorHAnsi" w:cstheme="minorHAnsi"/>
          <w:kern w:val="1"/>
          <w:sz w:val="20"/>
          <w:szCs w:val="20"/>
          <w:lang w:eastAsia="zh-CN" w:bidi="hi-IN"/>
        </w:rPr>
      </w:pPr>
      <w:r w:rsidRPr="001D16F0">
        <w:rPr>
          <w:rFonts w:asciiTheme="minorHAnsi" w:eastAsia="SimSun" w:hAnsiTheme="minorHAnsi" w:cstheme="minorHAnsi"/>
          <w:kern w:val="1"/>
          <w:sz w:val="20"/>
          <w:szCs w:val="20"/>
          <w:lang w:eastAsia="zh-CN" w:bidi="hi-IN"/>
        </w:rPr>
        <w:t>Wszystkie oferowane paramenty  potwierdzam  materiałami informacyjnymi producenta (</w:t>
      </w:r>
      <w:r w:rsidRPr="001D16F0">
        <w:rPr>
          <w:rFonts w:asciiTheme="minorHAnsi" w:eastAsia="SimSun" w:hAnsiTheme="minorHAnsi" w:cstheme="minorHAnsi"/>
          <w:bCs/>
          <w:kern w:val="1"/>
          <w:sz w:val="20"/>
          <w:szCs w:val="20"/>
          <w:lang w:eastAsia="zh-CN" w:bidi="hi-IN"/>
        </w:rPr>
        <w:t>foldery, prospekty, dane techniczne lub instrukcje oferowanego sprzętu).</w:t>
      </w:r>
    </w:p>
    <w:p w14:paraId="611AB7D1" w14:textId="77777777" w:rsidR="001D16F0" w:rsidRPr="001D16F0" w:rsidRDefault="001D16F0" w:rsidP="001D16F0">
      <w:pPr>
        <w:widowControl w:val="0"/>
        <w:suppressAutoHyphens/>
        <w:autoSpaceDN w:val="0"/>
        <w:spacing w:after="200" w:line="276" w:lineRule="auto"/>
        <w:textAlignment w:val="baseline"/>
        <w:rPr>
          <w:rFonts w:ascii="Calibri" w:eastAsia="SimSun" w:hAnsi="Calibri" w:cs="Calibri"/>
          <w:b/>
          <w:bCs/>
          <w:kern w:val="3"/>
          <w:sz w:val="20"/>
          <w:szCs w:val="20"/>
          <w:lang w:eastAsia="en-US"/>
        </w:rPr>
      </w:pPr>
    </w:p>
    <w:p w14:paraId="09E26CBF" w14:textId="77777777" w:rsidR="000450D6" w:rsidRPr="000450D6" w:rsidRDefault="000450D6" w:rsidP="000450D6">
      <w:pPr>
        <w:widowControl w:val="0"/>
        <w:suppressAutoHyphens/>
        <w:autoSpaceDN w:val="0"/>
        <w:spacing w:after="200" w:line="276" w:lineRule="auto"/>
        <w:textAlignment w:val="baseline"/>
        <w:rPr>
          <w:rFonts w:ascii="Calibri" w:eastAsia="SimSun" w:hAnsi="Calibri" w:cs="Calibri"/>
          <w:b/>
          <w:bCs/>
          <w:kern w:val="3"/>
          <w:sz w:val="20"/>
          <w:szCs w:val="20"/>
          <w:lang w:eastAsia="en-US"/>
        </w:rPr>
      </w:pPr>
      <w:r w:rsidRPr="000450D6">
        <w:rPr>
          <w:rFonts w:ascii="Calibri" w:eastAsia="SimSun" w:hAnsi="Calibri" w:cs="Calibri"/>
          <w:b/>
          <w:bCs/>
          <w:kern w:val="3"/>
          <w:sz w:val="20"/>
          <w:szCs w:val="20"/>
          <w:lang w:eastAsia="en-US"/>
        </w:rPr>
        <w:t>Osobą do kontaktów roboczych jest:</w:t>
      </w:r>
    </w:p>
    <w:p w14:paraId="4E72A3EB" w14:textId="77777777" w:rsidR="000450D6" w:rsidRPr="000450D6" w:rsidRDefault="000450D6" w:rsidP="001D16F0">
      <w:pPr>
        <w:widowControl w:val="0"/>
        <w:suppressAutoHyphens/>
        <w:autoSpaceDN w:val="0"/>
        <w:spacing w:after="200" w:line="276" w:lineRule="auto"/>
        <w:ind w:left="851"/>
        <w:textAlignment w:val="baseline"/>
        <w:rPr>
          <w:rFonts w:ascii="Calibri" w:hAnsi="Calibri" w:cs="Calibri"/>
          <w:kern w:val="3"/>
          <w:sz w:val="20"/>
          <w:szCs w:val="20"/>
          <w:lang w:eastAsia="zh-CN"/>
        </w:rPr>
      </w:pPr>
      <w:r w:rsidRPr="000450D6">
        <w:rPr>
          <w:rFonts w:ascii="Calibri" w:hAnsi="Calibri" w:cs="Calibri"/>
          <w:kern w:val="3"/>
          <w:sz w:val="20"/>
          <w:szCs w:val="20"/>
          <w:lang w:eastAsia="zh-CN"/>
        </w:rPr>
        <w:t>Pan/Pani ………………………………………………</w:t>
      </w:r>
    </w:p>
    <w:p w14:paraId="1F07419E" w14:textId="77777777" w:rsidR="000450D6" w:rsidRPr="000450D6" w:rsidRDefault="000450D6" w:rsidP="001D16F0">
      <w:pPr>
        <w:widowControl w:val="0"/>
        <w:suppressAutoHyphens/>
        <w:autoSpaceDN w:val="0"/>
        <w:spacing w:after="200" w:line="276" w:lineRule="auto"/>
        <w:ind w:left="851"/>
        <w:textAlignment w:val="baseline"/>
        <w:rPr>
          <w:rFonts w:ascii="Calibri" w:hAnsi="Calibri" w:cs="Calibri"/>
          <w:kern w:val="3"/>
          <w:sz w:val="20"/>
          <w:szCs w:val="20"/>
          <w:lang w:eastAsia="zh-CN"/>
        </w:rPr>
      </w:pPr>
      <w:r w:rsidRPr="000450D6">
        <w:rPr>
          <w:rFonts w:ascii="Calibri" w:hAnsi="Calibri" w:cs="Calibri"/>
          <w:kern w:val="3"/>
          <w:sz w:val="20"/>
          <w:szCs w:val="20"/>
          <w:lang w:eastAsia="zh-CN"/>
        </w:rPr>
        <w:t xml:space="preserve">Tel. </w:t>
      </w:r>
      <w:r w:rsidRPr="000450D6">
        <w:rPr>
          <w:rFonts w:ascii="Calibri" w:hAnsi="Calibri" w:cs="Calibri"/>
          <w:kern w:val="3"/>
          <w:sz w:val="20"/>
          <w:szCs w:val="20"/>
          <w:lang w:eastAsia="zh-CN"/>
        </w:rPr>
        <w:tab/>
        <w:t>…………………………………………………</w:t>
      </w:r>
    </w:p>
    <w:p w14:paraId="746D1CAB" w14:textId="77777777" w:rsidR="000450D6" w:rsidRPr="000450D6" w:rsidRDefault="000450D6" w:rsidP="001D16F0">
      <w:pPr>
        <w:widowControl w:val="0"/>
        <w:suppressAutoHyphens/>
        <w:autoSpaceDN w:val="0"/>
        <w:spacing w:after="200" w:line="276" w:lineRule="auto"/>
        <w:ind w:left="851"/>
        <w:textAlignment w:val="baseline"/>
        <w:rPr>
          <w:rFonts w:ascii="Calibri" w:hAnsi="Calibri" w:cs="Calibri"/>
          <w:kern w:val="3"/>
          <w:sz w:val="20"/>
          <w:szCs w:val="20"/>
          <w:lang w:eastAsia="zh-CN"/>
        </w:rPr>
      </w:pPr>
      <w:r w:rsidRPr="000450D6">
        <w:rPr>
          <w:rFonts w:ascii="Calibri" w:hAnsi="Calibri" w:cs="Calibri"/>
          <w:kern w:val="3"/>
          <w:sz w:val="20"/>
          <w:szCs w:val="20"/>
          <w:lang w:eastAsia="zh-CN"/>
        </w:rPr>
        <w:t>e-mail</w:t>
      </w:r>
      <w:r w:rsidRPr="000450D6">
        <w:rPr>
          <w:rFonts w:ascii="Calibri" w:hAnsi="Calibri" w:cs="Calibri"/>
          <w:kern w:val="3"/>
          <w:sz w:val="20"/>
          <w:szCs w:val="20"/>
          <w:lang w:eastAsia="zh-CN"/>
        </w:rPr>
        <w:tab/>
        <w:t>…………………………………………………</w:t>
      </w:r>
    </w:p>
    <w:p w14:paraId="151A0DBA" w14:textId="77777777" w:rsidR="00657832" w:rsidRPr="00C04BA2" w:rsidRDefault="00657832" w:rsidP="00C04BA2">
      <w:pPr>
        <w:suppressAutoHyphens/>
        <w:autoSpaceDN w:val="0"/>
        <w:textAlignment w:val="baseline"/>
        <w:rPr>
          <w:rFonts w:asciiTheme="minorHAnsi" w:hAnsiTheme="minorHAnsi" w:cstheme="minorHAnsi"/>
          <w:kern w:val="3"/>
          <w:sz w:val="20"/>
          <w:szCs w:val="20"/>
          <w:lang w:eastAsia="zh-CN"/>
        </w:rPr>
      </w:pPr>
    </w:p>
    <w:p w14:paraId="2BF6E4C9" w14:textId="77777777" w:rsidR="000450D6" w:rsidRDefault="000450D6" w:rsidP="00C04BA2">
      <w:pPr>
        <w:ind w:right="39"/>
        <w:jc w:val="right"/>
        <w:rPr>
          <w:rFonts w:asciiTheme="minorHAnsi" w:hAnsiTheme="minorHAnsi" w:cstheme="minorHAnsi"/>
          <w:kern w:val="3"/>
          <w:sz w:val="20"/>
          <w:szCs w:val="20"/>
          <w:lang w:eastAsia="zh-CN"/>
        </w:rPr>
      </w:pPr>
    </w:p>
    <w:sectPr w:rsidR="000450D6" w:rsidSect="00C42D3D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08C011" w14:textId="77777777" w:rsidR="00A439C7" w:rsidRDefault="00A439C7" w:rsidP="00C42D3D">
      <w:r>
        <w:separator/>
      </w:r>
    </w:p>
  </w:endnote>
  <w:endnote w:type="continuationSeparator" w:id="0">
    <w:p w14:paraId="572C075A" w14:textId="77777777" w:rsidR="00A439C7" w:rsidRDefault="00A439C7" w:rsidP="00C42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286D63" w14:textId="77777777" w:rsidR="00A439C7" w:rsidRDefault="00A439C7" w:rsidP="00C42D3D">
      <w:r>
        <w:separator/>
      </w:r>
    </w:p>
  </w:footnote>
  <w:footnote w:type="continuationSeparator" w:id="0">
    <w:p w14:paraId="18573BF2" w14:textId="77777777" w:rsidR="00A439C7" w:rsidRDefault="00A439C7" w:rsidP="00C42D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780D1" w14:textId="42B27BA1" w:rsidR="006C2E45" w:rsidRDefault="006C2E45">
    <w:pPr>
      <w:pStyle w:val="Nagwek"/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350AE048" wp14:editId="68CDBBEB">
          <wp:simplePos x="0" y="0"/>
          <wp:positionH relativeFrom="column">
            <wp:posOffset>312572</wp:posOffset>
          </wp:positionH>
          <wp:positionV relativeFrom="paragraph">
            <wp:posOffset>145412</wp:posOffset>
          </wp:positionV>
          <wp:extent cx="1028700" cy="438150"/>
          <wp:effectExtent l="0" t="0" r="0" b="0"/>
          <wp:wrapSquare wrapText="bothSides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  <w:szCs w:val="20"/>
      </w:rPr>
      <w:t xml:space="preserve">                   </w:t>
    </w:r>
    <w:r>
      <w:t xml:space="preserve">                </w:t>
    </w:r>
    <w:r>
      <w:rPr>
        <w:rFonts w:ascii="Arial" w:hAnsi="Arial" w:cs="Arial"/>
        <w:noProof/>
        <w:sz w:val="20"/>
        <w:szCs w:val="20"/>
      </w:rPr>
      <w:fldChar w:fldCharType="begin"/>
    </w:r>
    <w:r>
      <w:rPr>
        <w:rFonts w:ascii="Arial" w:hAnsi="Arial" w:cs="Arial"/>
        <w:noProof/>
        <w:sz w:val="20"/>
        <w:szCs w:val="20"/>
      </w:rPr>
      <w:instrText xml:space="preserve"> INCLUDEPICTURE  "cid:PL_d3c1c4cb-e5d2-4013-894d-3d16fcff504d.jpg" \* MERGEFORMATINET </w:instrText>
    </w:r>
    <w:r>
      <w:rPr>
        <w:rFonts w:ascii="Arial" w:hAnsi="Arial" w:cs="Arial"/>
        <w:noProof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fldChar w:fldCharType="begin"/>
    </w:r>
    <w:r>
      <w:rPr>
        <w:rFonts w:ascii="Arial" w:hAnsi="Arial" w:cs="Arial"/>
        <w:noProof/>
        <w:sz w:val="20"/>
        <w:szCs w:val="20"/>
      </w:rPr>
      <w:instrText xml:space="preserve"> INCLUDEPICTURE  "cid:PL_d3c1c4cb-e5d2-4013-894d-3d16fcff504d.jpg" \* MERGEFORMATINET </w:instrText>
    </w:r>
    <w:r>
      <w:rPr>
        <w:rFonts w:ascii="Arial" w:hAnsi="Arial" w:cs="Arial"/>
        <w:noProof/>
        <w:sz w:val="20"/>
        <w:szCs w:val="20"/>
      </w:rPr>
      <w:fldChar w:fldCharType="separate"/>
    </w:r>
    <w:r w:rsidR="00E3096D">
      <w:rPr>
        <w:rFonts w:ascii="Arial" w:hAnsi="Arial" w:cs="Arial"/>
        <w:noProof/>
        <w:sz w:val="20"/>
        <w:szCs w:val="20"/>
      </w:rPr>
      <w:fldChar w:fldCharType="begin"/>
    </w:r>
    <w:r w:rsidR="00E3096D">
      <w:rPr>
        <w:rFonts w:ascii="Arial" w:hAnsi="Arial" w:cs="Arial"/>
        <w:noProof/>
        <w:sz w:val="20"/>
        <w:szCs w:val="20"/>
      </w:rPr>
      <w:instrText xml:space="preserve"> INCLUDEPICTURE  "cid:PL_d3c1c4cb-e5d2-4013-894d-3d16fcff504d.jpg" \* MERGEFORMATINET </w:instrText>
    </w:r>
    <w:r w:rsidR="00E3096D">
      <w:rPr>
        <w:rFonts w:ascii="Arial" w:hAnsi="Arial" w:cs="Arial"/>
        <w:noProof/>
        <w:sz w:val="20"/>
        <w:szCs w:val="20"/>
      </w:rPr>
      <w:fldChar w:fldCharType="separate"/>
    </w:r>
    <w:r w:rsidR="00340ED9">
      <w:rPr>
        <w:rFonts w:ascii="Arial" w:hAnsi="Arial" w:cs="Arial"/>
        <w:noProof/>
        <w:sz w:val="20"/>
        <w:szCs w:val="20"/>
      </w:rPr>
      <w:fldChar w:fldCharType="begin"/>
    </w:r>
    <w:r w:rsidR="00340ED9">
      <w:rPr>
        <w:rFonts w:ascii="Arial" w:hAnsi="Arial" w:cs="Arial"/>
        <w:noProof/>
        <w:sz w:val="20"/>
        <w:szCs w:val="20"/>
      </w:rPr>
      <w:instrText xml:space="preserve"> INCLUDEPICTURE  "cid:PL_d3c1c4cb-e5d2-4013-894d-3d16fcff504d.jpg" \* MERGEFORMATINET </w:instrText>
    </w:r>
    <w:r w:rsidR="00340ED9">
      <w:rPr>
        <w:rFonts w:ascii="Arial" w:hAnsi="Arial" w:cs="Arial"/>
        <w:noProof/>
        <w:sz w:val="20"/>
        <w:szCs w:val="20"/>
      </w:rPr>
      <w:fldChar w:fldCharType="separate"/>
    </w:r>
    <w:r w:rsidR="0084493D">
      <w:rPr>
        <w:rFonts w:ascii="Arial" w:hAnsi="Arial" w:cs="Arial"/>
        <w:noProof/>
        <w:sz w:val="20"/>
        <w:szCs w:val="20"/>
      </w:rPr>
      <w:fldChar w:fldCharType="begin"/>
    </w:r>
    <w:r w:rsidR="0084493D">
      <w:rPr>
        <w:rFonts w:ascii="Arial" w:hAnsi="Arial" w:cs="Arial"/>
        <w:noProof/>
        <w:sz w:val="20"/>
        <w:szCs w:val="20"/>
      </w:rPr>
      <w:instrText xml:space="preserve"> INCLUDEPICTURE  "cid:PL_d3c1c4cb-e5d2-4013-894d-3d16fcff504d.jpg" \* MERGEFORMATINET </w:instrText>
    </w:r>
    <w:r w:rsidR="0084493D">
      <w:rPr>
        <w:rFonts w:ascii="Arial" w:hAnsi="Arial" w:cs="Arial"/>
        <w:noProof/>
        <w:sz w:val="20"/>
        <w:szCs w:val="20"/>
      </w:rPr>
      <w:fldChar w:fldCharType="separate"/>
    </w:r>
    <w:r w:rsidR="00A439C7">
      <w:rPr>
        <w:rFonts w:ascii="Arial" w:hAnsi="Arial" w:cs="Arial"/>
        <w:noProof/>
        <w:sz w:val="20"/>
        <w:szCs w:val="20"/>
      </w:rPr>
      <w:fldChar w:fldCharType="begin"/>
    </w:r>
    <w:r w:rsidR="00A439C7">
      <w:rPr>
        <w:rFonts w:ascii="Arial" w:hAnsi="Arial" w:cs="Arial"/>
        <w:noProof/>
        <w:sz w:val="20"/>
        <w:szCs w:val="20"/>
      </w:rPr>
      <w:instrText xml:space="preserve"> </w:instrText>
    </w:r>
    <w:r w:rsidR="00A439C7">
      <w:rPr>
        <w:rFonts w:ascii="Arial" w:hAnsi="Arial" w:cs="Arial"/>
        <w:noProof/>
        <w:sz w:val="20"/>
        <w:szCs w:val="20"/>
      </w:rPr>
      <w:instrText>INCLUDEPICTURE  "cid:PL_d3c1c4cb-e5d2-4013-894d-3d16fcff504d.jpg" \* MERGEFORMATINE</w:instrText>
    </w:r>
    <w:r w:rsidR="00A439C7">
      <w:rPr>
        <w:rFonts w:ascii="Arial" w:hAnsi="Arial" w:cs="Arial"/>
        <w:noProof/>
        <w:sz w:val="20"/>
        <w:szCs w:val="20"/>
      </w:rPr>
      <w:instrText>T</w:instrText>
    </w:r>
    <w:r w:rsidR="00A439C7">
      <w:rPr>
        <w:rFonts w:ascii="Arial" w:hAnsi="Arial" w:cs="Arial"/>
        <w:noProof/>
        <w:sz w:val="20"/>
        <w:szCs w:val="20"/>
      </w:rPr>
      <w:instrText xml:space="preserve"> </w:instrText>
    </w:r>
    <w:r w:rsidR="00A439C7">
      <w:rPr>
        <w:rFonts w:ascii="Arial" w:hAnsi="Arial" w:cs="Arial"/>
        <w:noProof/>
        <w:sz w:val="20"/>
        <w:szCs w:val="20"/>
      </w:rPr>
      <w:fldChar w:fldCharType="separate"/>
    </w:r>
    <w:r w:rsidR="00A439C7">
      <w:rPr>
        <w:rFonts w:ascii="Arial" w:hAnsi="Arial" w:cs="Arial"/>
        <w:noProof/>
        <w:sz w:val="20"/>
        <w:szCs w:val="20"/>
      </w:rPr>
      <w:pict w14:anchorId="668EDD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1pt;height:34.5pt;visibility:visible">
          <v:imagedata r:id="rId3" r:href="rId4"/>
        </v:shape>
      </w:pict>
    </w:r>
    <w:r w:rsidR="00A439C7">
      <w:rPr>
        <w:rFonts w:ascii="Arial" w:hAnsi="Arial" w:cs="Arial"/>
        <w:noProof/>
        <w:sz w:val="20"/>
        <w:szCs w:val="20"/>
      </w:rPr>
      <w:fldChar w:fldCharType="end"/>
    </w:r>
    <w:r w:rsidR="0084493D">
      <w:rPr>
        <w:rFonts w:ascii="Arial" w:hAnsi="Arial" w:cs="Arial"/>
        <w:noProof/>
        <w:sz w:val="20"/>
        <w:szCs w:val="20"/>
      </w:rPr>
      <w:fldChar w:fldCharType="end"/>
    </w:r>
    <w:r w:rsidR="00340ED9">
      <w:rPr>
        <w:rFonts w:ascii="Arial" w:hAnsi="Arial" w:cs="Arial"/>
        <w:noProof/>
        <w:sz w:val="20"/>
        <w:szCs w:val="20"/>
      </w:rPr>
      <w:fldChar w:fldCharType="end"/>
    </w:r>
    <w:r w:rsidR="00E3096D">
      <w:rPr>
        <w:rFonts w:ascii="Arial" w:hAnsi="Arial" w:cs="Arial"/>
        <w:noProof/>
        <w:sz w:val="20"/>
        <w:szCs w:val="20"/>
      </w:rPr>
      <w:fldChar w:fldCharType="end"/>
    </w:r>
    <w:r>
      <w:rPr>
        <w:rFonts w:ascii="Arial" w:hAnsi="Arial" w:cs="Arial"/>
        <w:noProof/>
        <w:sz w:val="20"/>
        <w:szCs w:val="20"/>
      </w:rPr>
      <w:fldChar w:fldCharType="end"/>
    </w:r>
    <w:r>
      <w:rPr>
        <w:rFonts w:ascii="Arial" w:hAnsi="Arial" w:cs="Arial"/>
        <w:noProof/>
        <w:sz w:val="20"/>
        <w:szCs w:val="20"/>
      </w:rPr>
      <w:fldChar w:fldCharType="end"/>
    </w:r>
    <w:r>
      <w:t xml:space="preserve">                    </w:t>
    </w:r>
    <w:r>
      <w:rPr>
        <w:rFonts w:ascii="Arial" w:hAnsi="Arial" w:cs="Arial"/>
        <w:noProof/>
        <w:sz w:val="20"/>
        <w:szCs w:val="20"/>
      </w:rPr>
      <w:fldChar w:fldCharType="begin"/>
    </w:r>
    <w:r>
      <w:rPr>
        <w:rFonts w:ascii="Arial" w:hAnsi="Arial" w:cs="Arial"/>
        <w:noProof/>
        <w:sz w:val="20"/>
        <w:szCs w:val="20"/>
      </w:rPr>
      <w:instrText xml:space="preserve"> INCLUDEPICTURE  "cid:UWMS_5a8ac96f-e7f6-4515-aded-a2ecf3aa1076.jpg" \* MERGEFORMATINET </w:instrText>
    </w:r>
    <w:r>
      <w:rPr>
        <w:rFonts w:ascii="Arial" w:hAnsi="Arial" w:cs="Arial"/>
        <w:noProof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fldChar w:fldCharType="begin"/>
    </w:r>
    <w:r>
      <w:rPr>
        <w:rFonts w:ascii="Arial" w:hAnsi="Arial" w:cs="Arial"/>
        <w:noProof/>
        <w:sz w:val="20"/>
        <w:szCs w:val="20"/>
      </w:rPr>
      <w:instrText xml:space="preserve"> INCLUDEPICTURE  "cid:UWMS_5a8ac96f-e7f6-4515-aded-a2ecf3aa1076.jpg" \* MERGEFORMATINET </w:instrText>
    </w:r>
    <w:r>
      <w:rPr>
        <w:rFonts w:ascii="Arial" w:hAnsi="Arial" w:cs="Arial"/>
        <w:noProof/>
        <w:sz w:val="20"/>
        <w:szCs w:val="20"/>
      </w:rPr>
      <w:fldChar w:fldCharType="separate"/>
    </w:r>
    <w:r w:rsidR="00E3096D">
      <w:rPr>
        <w:rFonts w:ascii="Arial" w:hAnsi="Arial" w:cs="Arial"/>
        <w:noProof/>
        <w:sz w:val="20"/>
        <w:szCs w:val="20"/>
      </w:rPr>
      <w:fldChar w:fldCharType="begin"/>
    </w:r>
    <w:r w:rsidR="00E3096D">
      <w:rPr>
        <w:rFonts w:ascii="Arial" w:hAnsi="Arial" w:cs="Arial"/>
        <w:noProof/>
        <w:sz w:val="20"/>
        <w:szCs w:val="20"/>
      </w:rPr>
      <w:instrText xml:space="preserve"> INCLUDEPICTURE  "cid:UWMS_5a8ac96f-e7f6-4515-aded-a2ecf3aa1076.jpg" \* MERGEFORMATINET </w:instrText>
    </w:r>
    <w:r w:rsidR="00E3096D">
      <w:rPr>
        <w:rFonts w:ascii="Arial" w:hAnsi="Arial" w:cs="Arial"/>
        <w:noProof/>
        <w:sz w:val="20"/>
        <w:szCs w:val="20"/>
      </w:rPr>
      <w:fldChar w:fldCharType="separate"/>
    </w:r>
    <w:r w:rsidR="00340ED9">
      <w:rPr>
        <w:rFonts w:ascii="Arial" w:hAnsi="Arial" w:cs="Arial"/>
        <w:noProof/>
        <w:sz w:val="20"/>
        <w:szCs w:val="20"/>
      </w:rPr>
      <w:fldChar w:fldCharType="begin"/>
    </w:r>
    <w:r w:rsidR="00340ED9">
      <w:rPr>
        <w:rFonts w:ascii="Arial" w:hAnsi="Arial" w:cs="Arial"/>
        <w:noProof/>
        <w:sz w:val="20"/>
        <w:szCs w:val="20"/>
      </w:rPr>
      <w:instrText xml:space="preserve"> INCLUDEPICTURE  "cid:UWMS_5a8ac96f-e7f6-4515-aded-a2ecf3aa1076.jpg" \* MERGEFORMATINET </w:instrText>
    </w:r>
    <w:r w:rsidR="00340ED9">
      <w:rPr>
        <w:rFonts w:ascii="Arial" w:hAnsi="Arial" w:cs="Arial"/>
        <w:noProof/>
        <w:sz w:val="20"/>
        <w:szCs w:val="20"/>
      </w:rPr>
      <w:fldChar w:fldCharType="separate"/>
    </w:r>
    <w:r w:rsidR="0084493D">
      <w:rPr>
        <w:rFonts w:ascii="Arial" w:hAnsi="Arial" w:cs="Arial"/>
        <w:noProof/>
        <w:sz w:val="20"/>
        <w:szCs w:val="20"/>
      </w:rPr>
      <w:fldChar w:fldCharType="begin"/>
    </w:r>
    <w:r w:rsidR="0084493D">
      <w:rPr>
        <w:rFonts w:ascii="Arial" w:hAnsi="Arial" w:cs="Arial"/>
        <w:noProof/>
        <w:sz w:val="20"/>
        <w:szCs w:val="20"/>
      </w:rPr>
      <w:instrText xml:space="preserve"> INCLUDEPICTURE  "cid:UWMS_5a8ac96f-e7f6-4515-aded-a2ecf3aa1076.jpg" \* MERGEFORMATINET </w:instrText>
    </w:r>
    <w:r w:rsidR="0084493D">
      <w:rPr>
        <w:rFonts w:ascii="Arial" w:hAnsi="Arial" w:cs="Arial"/>
        <w:noProof/>
        <w:sz w:val="20"/>
        <w:szCs w:val="20"/>
      </w:rPr>
      <w:fldChar w:fldCharType="separate"/>
    </w:r>
    <w:r w:rsidR="00A439C7">
      <w:rPr>
        <w:rFonts w:ascii="Arial" w:hAnsi="Arial" w:cs="Arial"/>
        <w:noProof/>
        <w:sz w:val="20"/>
        <w:szCs w:val="20"/>
      </w:rPr>
      <w:fldChar w:fldCharType="begin"/>
    </w:r>
    <w:r w:rsidR="00A439C7">
      <w:rPr>
        <w:rFonts w:ascii="Arial" w:hAnsi="Arial" w:cs="Arial"/>
        <w:noProof/>
        <w:sz w:val="20"/>
        <w:szCs w:val="20"/>
      </w:rPr>
      <w:instrText xml:space="preserve"> </w:instrText>
    </w:r>
    <w:r w:rsidR="00A439C7">
      <w:rPr>
        <w:rFonts w:ascii="Arial" w:hAnsi="Arial" w:cs="Arial"/>
        <w:noProof/>
        <w:sz w:val="20"/>
        <w:szCs w:val="20"/>
      </w:rPr>
      <w:instrText>INCLUDEPICTURE  "cid:UWMS_5a8ac96f-e7f6-4515-aded-a2ecf3aa1076.jpg" \* MERGEFORMATINET</w:instrText>
    </w:r>
    <w:r w:rsidR="00A439C7">
      <w:rPr>
        <w:rFonts w:ascii="Arial" w:hAnsi="Arial" w:cs="Arial"/>
        <w:noProof/>
        <w:sz w:val="20"/>
        <w:szCs w:val="20"/>
      </w:rPr>
      <w:instrText xml:space="preserve"> </w:instrText>
    </w:r>
    <w:r w:rsidR="00A439C7">
      <w:rPr>
        <w:rFonts w:ascii="Arial" w:hAnsi="Arial" w:cs="Arial"/>
        <w:noProof/>
        <w:sz w:val="20"/>
        <w:szCs w:val="20"/>
      </w:rPr>
      <w:fldChar w:fldCharType="separate"/>
    </w:r>
    <w:r w:rsidR="00A439C7">
      <w:rPr>
        <w:rFonts w:ascii="Arial" w:hAnsi="Arial" w:cs="Arial"/>
        <w:noProof/>
        <w:sz w:val="20"/>
        <w:szCs w:val="20"/>
      </w:rPr>
      <w:pict w14:anchorId="6050A14C">
        <v:shape id="_x0000_i1026" type="#_x0000_t75" style="width:75.75pt;height:34.5pt;visibility:visible">
          <v:imagedata r:id="rId5" r:href="rId6"/>
        </v:shape>
      </w:pict>
    </w:r>
    <w:r w:rsidR="00A439C7">
      <w:rPr>
        <w:rFonts w:ascii="Arial" w:hAnsi="Arial" w:cs="Arial"/>
        <w:noProof/>
        <w:sz w:val="20"/>
        <w:szCs w:val="20"/>
      </w:rPr>
      <w:fldChar w:fldCharType="end"/>
    </w:r>
    <w:r w:rsidR="0084493D">
      <w:rPr>
        <w:rFonts w:ascii="Arial" w:hAnsi="Arial" w:cs="Arial"/>
        <w:noProof/>
        <w:sz w:val="20"/>
        <w:szCs w:val="20"/>
      </w:rPr>
      <w:fldChar w:fldCharType="end"/>
    </w:r>
    <w:r w:rsidR="00340ED9">
      <w:rPr>
        <w:rFonts w:ascii="Arial" w:hAnsi="Arial" w:cs="Arial"/>
        <w:noProof/>
        <w:sz w:val="20"/>
        <w:szCs w:val="20"/>
      </w:rPr>
      <w:fldChar w:fldCharType="end"/>
    </w:r>
    <w:r w:rsidR="00E3096D">
      <w:rPr>
        <w:rFonts w:ascii="Arial" w:hAnsi="Arial" w:cs="Arial"/>
        <w:noProof/>
        <w:sz w:val="20"/>
        <w:szCs w:val="20"/>
      </w:rPr>
      <w:fldChar w:fldCharType="end"/>
    </w:r>
    <w:r>
      <w:rPr>
        <w:rFonts w:ascii="Arial" w:hAnsi="Arial" w:cs="Arial"/>
        <w:noProof/>
        <w:sz w:val="20"/>
        <w:szCs w:val="20"/>
      </w:rPr>
      <w:fldChar w:fldCharType="end"/>
    </w:r>
    <w:r>
      <w:rPr>
        <w:rFonts w:ascii="Arial" w:hAnsi="Arial" w:cs="Arial"/>
        <w:noProof/>
        <w:sz w:val="20"/>
        <w:szCs w:val="20"/>
      </w:rPr>
      <w:fldChar w:fldCharType="end"/>
    </w:r>
    <w:r>
      <w:t xml:space="preserve">               </w:t>
    </w:r>
    <w:r>
      <w:rPr>
        <w:rFonts w:ascii="Arial" w:hAnsi="Arial" w:cs="Arial"/>
        <w:noProof/>
        <w:sz w:val="20"/>
        <w:szCs w:val="20"/>
      </w:rPr>
      <w:fldChar w:fldCharType="begin"/>
    </w:r>
    <w:r>
      <w:rPr>
        <w:rFonts w:ascii="Arial" w:hAnsi="Arial" w:cs="Arial"/>
        <w:noProof/>
        <w:sz w:val="20"/>
        <w:szCs w:val="20"/>
      </w:rPr>
      <w:instrText xml:space="preserve"> INCLUDEPICTURE  "cid:UE_EFS_284d9ae3-9a65-499a-ae4a-e1cbf7a0db16.jpg" \* MERGEFORMATINET </w:instrText>
    </w:r>
    <w:r>
      <w:rPr>
        <w:rFonts w:ascii="Arial" w:hAnsi="Arial" w:cs="Arial"/>
        <w:noProof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fldChar w:fldCharType="begin"/>
    </w:r>
    <w:r>
      <w:rPr>
        <w:rFonts w:ascii="Arial" w:hAnsi="Arial" w:cs="Arial"/>
        <w:noProof/>
        <w:sz w:val="20"/>
        <w:szCs w:val="20"/>
      </w:rPr>
      <w:instrText xml:space="preserve"> INCLUDEPICTURE  "cid:UE_EFS_284d9ae3-9a65-499a-ae4a-e1cbf7a0db16.jpg" \* MERGEFORMATINET </w:instrText>
    </w:r>
    <w:r>
      <w:rPr>
        <w:rFonts w:ascii="Arial" w:hAnsi="Arial" w:cs="Arial"/>
        <w:noProof/>
        <w:sz w:val="20"/>
        <w:szCs w:val="20"/>
      </w:rPr>
      <w:fldChar w:fldCharType="separate"/>
    </w:r>
    <w:r w:rsidR="00E3096D">
      <w:rPr>
        <w:rFonts w:ascii="Arial" w:hAnsi="Arial" w:cs="Arial"/>
        <w:noProof/>
        <w:sz w:val="20"/>
        <w:szCs w:val="20"/>
      </w:rPr>
      <w:fldChar w:fldCharType="begin"/>
    </w:r>
    <w:r w:rsidR="00E3096D">
      <w:rPr>
        <w:rFonts w:ascii="Arial" w:hAnsi="Arial" w:cs="Arial"/>
        <w:noProof/>
        <w:sz w:val="20"/>
        <w:szCs w:val="20"/>
      </w:rPr>
      <w:instrText xml:space="preserve"> INCLUDEPICTURE  "cid:UE_EFS_284d9ae3-9a65-499a-ae4a-e1cbf7a0db16.jpg" \* MERGEFORMATINET </w:instrText>
    </w:r>
    <w:r w:rsidR="00E3096D">
      <w:rPr>
        <w:rFonts w:ascii="Arial" w:hAnsi="Arial" w:cs="Arial"/>
        <w:noProof/>
        <w:sz w:val="20"/>
        <w:szCs w:val="20"/>
      </w:rPr>
      <w:fldChar w:fldCharType="separate"/>
    </w:r>
    <w:r w:rsidR="00340ED9">
      <w:rPr>
        <w:rFonts w:ascii="Arial" w:hAnsi="Arial" w:cs="Arial"/>
        <w:noProof/>
        <w:sz w:val="20"/>
        <w:szCs w:val="20"/>
      </w:rPr>
      <w:fldChar w:fldCharType="begin"/>
    </w:r>
    <w:r w:rsidR="00340ED9">
      <w:rPr>
        <w:rFonts w:ascii="Arial" w:hAnsi="Arial" w:cs="Arial"/>
        <w:noProof/>
        <w:sz w:val="20"/>
        <w:szCs w:val="20"/>
      </w:rPr>
      <w:instrText xml:space="preserve"> INCLUDEPICTURE  "cid:UE_EFS_284d9ae3-9a65-499a-ae4a-e1cbf7a0db16.jpg" \* MERGEFORMATINET </w:instrText>
    </w:r>
    <w:r w:rsidR="00340ED9">
      <w:rPr>
        <w:rFonts w:ascii="Arial" w:hAnsi="Arial" w:cs="Arial"/>
        <w:noProof/>
        <w:sz w:val="20"/>
        <w:szCs w:val="20"/>
      </w:rPr>
      <w:fldChar w:fldCharType="separate"/>
    </w:r>
    <w:r w:rsidR="0084493D">
      <w:rPr>
        <w:rFonts w:ascii="Arial" w:hAnsi="Arial" w:cs="Arial"/>
        <w:noProof/>
        <w:sz w:val="20"/>
        <w:szCs w:val="20"/>
      </w:rPr>
      <w:fldChar w:fldCharType="begin"/>
    </w:r>
    <w:r w:rsidR="0084493D">
      <w:rPr>
        <w:rFonts w:ascii="Arial" w:hAnsi="Arial" w:cs="Arial"/>
        <w:noProof/>
        <w:sz w:val="20"/>
        <w:szCs w:val="20"/>
      </w:rPr>
      <w:instrText xml:space="preserve"> INCLUDEPICTURE  "cid:UE_EFS_284d9ae3-9a65-499a-ae4a-e1cbf7a0db16.jpg" \* MERGEFORMATINET </w:instrText>
    </w:r>
    <w:r w:rsidR="0084493D">
      <w:rPr>
        <w:rFonts w:ascii="Arial" w:hAnsi="Arial" w:cs="Arial"/>
        <w:noProof/>
        <w:sz w:val="20"/>
        <w:szCs w:val="20"/>
      </w:rPr>
      <w:fldChar w:fldCharType="separate"/>
    </w:r>
    <w:r w:rsidR="00A439C7">
      <w:rPr>
        <w:rFonts w:ascii="Arial" w:hAnsi="Arial" w:cs="Arial"/>
        <w:noProof/>
        <w:sz w:val="20"/>
        <w:szCs w:val="20"/>
      </w:rPr>
      <w:fldChar w:fldCharType="begin"/>
    </w:r>
    <w:r w:rsidR="00A439C7">
      <w:rPr>
        <w:rFonts w:ascii="Arial" w:hAnsi="Arial" w:cs="Arial"/>
        <w:noProof/>
        <w:sz w:val="20"/>
        <w:szCs w:val="20"/>
      </w:rPr>
      <w:instrText xml:space="preserve"> </w:instrText>
    </w:r>
    <w:r w:rsidR="00A439C7">
      <w:rPr>
        <w:rFonts w:ascii="Arial" w:hAnsi="Arial" w:cs="Arial"/>
        <w:noProof/>
        <w:sz w:val="20"/>
        <w:szCs w:val="20"/>
      </w:rPr>
      <w:instrText>INCLUDEPICTURE  "cid:UE_EFS_284d9ae3-9a65-499a-ae4a-e1cbf7a0db16.jpg" \* MERGEFORMATINET</w:instrText>
    </w:r>
    <w:r w:rsidR="00A439C7">
      <w:rPr>
        <w:rFonts w:ascii="Arial" w:hAnsi="Arial" w:cs="Arial"/>
        <w:noProof/>
        <w:sz w:val="20"/>
        <w:szCs w:val="20"/>
      </w:rPr>
      <w:instrText xml:space="preserve"> </w:instrText>
    </w:r>
    <w:r w:rsidR="00A439C7">
      <w:rPr>
        <w:rFonts w:ascii="Arial" w:hAnsi="Arial" w:cs="Arial"/>
        <w:noProof/>
        <w:sz w:val="20"/>
        <w:szCs w:val="20"/>
      </w:rPr>
      <w:fldChar w:fldCharType="separate"/>
    </w:r>
    <w:r w:rsidR="00A439C7">
      <w:rPr>
        <w:rFonts w:ascii="Arial" w:hAnsi="Arial" w:cs="Arial"/>
        <w:noProof/>
        <w:sz w:val="20"/>
        <w:szCs w:val="20"/>
      </w:rPr>
      <w:pict w14:anchorId="580EEFAA">
        <v:shape id="_x0000_i1027" type="#_x0000_t75" style="width:147.75pt;height:44.25pt;visibility:visible">
          <v:imagedata r:id="rId7" r:href="rId8"/>
        </v:shape>
      </w:pict>
    </w:r>
    <w:r w:rsidR="00A439C7">
      <w:rPr>
        <w:rFonts w:ascii="Arial" w:hAnsi="Arial" w:cs="Arial"/>
        <w:noProof/>
        <w:sz w:val="20"/>
        <w:szCs w:val="20"/>
      </w:rPr>
      <w:fldChar w:fldCharType="end"/>
    </w:r>
    <w:r w:rsidR="0084493D">
      <w:rPr>
        <w:rFonts w:ascii="Arial" w:hAnsi="Arial" w:cs="Arial"/>
        <w:noProof/>
        <w:sz w:val="20"/>
        <w:szCs w:val="20"/>
      </w:rPr>
      <w:fldChar w:fldCharType="end"/>
    </w:r>
    <w:r w:rsidR="00340ED9">
      <w:rPr>
        <w:rFonts w:ascii="Arial" w:hAnsi="Arial" w:cs="Arial"/>
        <w:noProof/>
        <w:sz w:val="20"/>
        <w:szCs w:val="20"/>
      </w:rPr>
      <w:fldChar w:fldCharType="end"/>
    </w:r>
    <w:r w:rsidR="00E3096D">
      <w:rPr>
        <w:rFonts w:ascii="Arial" w:hAnsi="Arial" w:cs="Arial"/>
        <w:noProof/>
        <w:sz w:val="20"/>
        <w:szCs w:val="20"/>
      </w:rPr>
      <w:fldChar w:fldCharType="end"/>
    </w:r>
    <w:r>
      <w:rPr>
        <w:rFonts w:ascii="Arial" w:hAnsi="Arial" w:cs="Arial"/>
        <w:noProof/>
        <w:sz w:val="20"/>
        <w:szCs w:val="20"/>
      </w:rPr>
      <w:fldChar w:fldCharType="end"/>
    </w:r>
    <w:r>
      <w:rPr>
        <w:rFonts w:ascii="Arial" w:hAnsi="Arial" w:cs="Arial"/>
        <w:noProof/>
        <w:sz w:val="20"/>
        <w:szCs w:val="20"/>
      </w:rPr>
      <w:fldChar w:fldCharType="end"/>
    </w:r>
    <w:r>
      <w:t xml:space="preserve">              </w:t>
    </w:r>
  </w:p>
  <w:p w14:paraId="3206B5DC" w14:textId="670A46CD" w:rsidR="006C2E45" w:rsidRDefault="006C2E45" w:rsidP="00C42D3D">
    <w:pPr>
      <w:widowControl w:val="0"/>
      <w:suppressAutoHyphens/>
      <w:autoSpaceDN w:val="0"/>
      <w:spacing w:after="200" w:line="276" w:lineRule="auto"/>
      <w:jc w:val="center"/>
      <w:textAlignment w:val="baseline"/>
    </w:pPr>
    <w:r w:rsidRPr="00C42D3D">
      <w:rPr>
        <w:rFonts w:ascii="Calibri" w:eastAsia="SimSun" w:hAnsi="Calibri" w:cs="F"/>
        <w:b/>
        <w:i/>
        <w:iCs/>
        <w:kern w:val="3"/>
      </w:rPr>
      <w:t>„</w:t>
    </w:r>
    <w:r w:rsidRPr="00C42D3D">
      <w:rPr>
        <w:rFonts w:ascii="Calibri" w:eastAsia="SimSun" w:hAnsi="Calibri" w:cs="F"/>
        <w:b/>
        <w:bCs/>
        <w:i/>
        <w:iCs/>
        <w:kern w:val="3"/>
      </w:rPr>
      <w:t xml:space="preserve">Przeciwdziałanie i ograniczanie skutków epidemii COVID-19 na terenie </w:t>
    </w:r>
    <w:r w:rsidRPr="00C42D3D">
      <w:rPr>
        <w:rFonts w:ascii="Calibri" w:eastAsia="SimSun" w:hAnsi="Calibri" w:cs="F"/>
        <w:b/>
        <w:bCs/>
        <w:i/>
        <w:iCs/>
        <w:kern w:val="3"/>
      </w:rPr>
      <w:br/>
      <w:t>Powiatu Grodzkiego - Miasta Kielce</w:t>
    </w:r>
    <w:r w:rsidRPr="00C42D3D">
      <w:rPr>
        <w:rFonts w:ascii="Calibri" w:eastAsia="SimSun" w:hAnsi="Calibri" w:cs="F"/>
        <w:b/>
        <w:i/>
        <w:iCs/>
        <w:kern w:val="3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526C3"/>
    <w:multiLevelType w:val="multilevel"/>
    <w:tmpl w:val="985217C8"/>
    <w:styleLink w:val="WWNum1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 w15:restartNumberingAfterBreak="0">
    <w:nsid w:val="03200C26"/>
    <w:multiLevelType w:val="multilevel"/>
    <w:tmpl w:val="779E7A5C"/>
    <w:styleLink w:val="WWNum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07697ED9"/>
    <w:multiLevelType w:val="hybridMultilevel"/>
    <w:tmpl w:val="DBCA637C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09553E4D"/>
    <w:multiLevelType w:val="multilevel"/>
    <w:tmpl w:val="8C90EFF0"/>
    <w:styleLink w:val="WWNum24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" w15:restartNumberingAfterBreak="0">
    <w:nsid w:val="0E64569D"/>
    <w:multiLevelType w:val="hybridMultilevel"/>
    <w:tmpl w:val="2C6C70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E5DDC"/>
    <w:multiLevelType w:val="multilevel"/>
    <w:tmpl w:val="39469BBC"/>
    <w:styleLink w:val="WWNum32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6" w15:restartNumberingAfterBreak="0">
    <w:nsid w:val="133A538E"/>
    <w:multiLevelType w:val="hybridMultilevel"/>
    <w:tmpl w:val="F424A6AA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43C36"/>
    <w:multiLevelType w:val="hybridMultilevel"/>
    <w:tmpl w:val="44A03E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07D74"/>
    <w:multiLevelType w:val="hybridMultilevel"/>
    <w:tmpl w:val="5D948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33F82"/>
    <w:multiLevelType w:val="multilevel"/>
    <w:tmpl w:val="31A6231E"/>
    <w:styleLink w:val="WWNum22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0" w15:restartNumberingAfterBreak="0">
    <w:nsid w:val="229E4D65"/>
    <w:multiLevelType w:val="hybridMultilevel"/>
    <w:tmpl w:val="0C8A7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494A27"/>
    <w:multiLevelType w:val="hybridMultilevel"/>
    <w:tmpl w:val="18DC1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4E52FC"/>
    <w:multiLevelType w:val="multilevel"/>
    <w:tmpl w:val="9DD43486"/>
    <w:styleLink w:val="WWNum17"/>
    <w:lvl w:ilvl="0">
      <w:numFmt w:val="bullet"/>
      <w:lvlText w:val=""/>
      <w:lvlJc w:val="left"/>
      <w:rPr>
        <w:rFonts w:ascii="Wingdings" w:eastAsia="Times New Roman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 w15:restartNumberingAfterBreak="0">
    <w:nsid w:val="26F70966"/>
    <w:multiLevelType w:val="multilevel"/>
    <w:tmpl w:val="5A76B676"/>
    <w:styleLink w:val="WWNum27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4" w15:restartNumberingAfterBreak="0">
    <w:nsid w:val="27B50950"/>
    <w:multiLevelType w:val="multilevel"/>
    <w:tmpl w:val="EB46791A"/>
    <w:styleLink w:val="WW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 w15:restartNumberingAfterBreak="0">
    <w:nsid w:val="27EB0AC8"/>
    <w:multiLevelType w:val="multilevel"/>
    <w:tmpl w:val="A082026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 w15:restartNumberingAfterBreak="0">
    <w:nsid w:val="27F80DA7"/>
    <w:multiLevelType w:val="multilevel"/>
    <w:tmpl w:val="CADE3026"/>
    <w:styleLink w:val="WWNum28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7" w15:restartNumberingAfterBreak="0">
    <w:nsid w:val="2AFE0A08"/>
    <w:multiLevelType w:val="multilevel"/>
    <w:tmpl w:val="15F0DC52"/>
    <w:styleLink w:val="WWNum20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8" w15:restartNumberingAfterBreak="0">
    <w:nsid w:val="2D64125C"/>
    <w:multiLevelType w:val="multilevel"/>
    <w:tmpl w:val="08A0441A"/>
    <w:styleLink w:val="WWNum31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9" w15:restartNumberingAfterBreak="0">
    <w:nsid w:val="2F086FC4"/>
    <w:multiLevelType w:val="multilevel"/>
    <w:tmpl w:val="0634474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337D6F23"/>
    <w:multiLevelType w:val="multilevel"/>
    <w:tmpl w:val="C996FF7C"/>
    <w:styleLink w:val="WWNum25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1" w15:restartNumberingAfterBreak="0">
    <w:nsid w:val="351401DE"/>
    <w:multiLevelType w:val="multilevel"/>
    <w:tmpl w:val="A8FEBD2C"/>
    <w:styleLink w:val="WWNum1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3648378C"/>
    <w:multiLevelType w:val="multilevel"/>
    <w:tmpl w:val="49048DB2"/>
    <w:styleLink w:val="WWNum1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 w15:restartNumberingAfterBreak="0">
    <w:nsid w:val="3870515F"/>
    <w:multiLevelType w:val="multilevel"/>
    <w:tmpl w:val="010A4102"/>
    <w:styleLink w:val="WWNum1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4" w15:restartNumberingAfterBreak="0">
    <w:nsid w:val="3BBE3B41"/>
    <w:multiLevelType w:val="hybridMultilevel"/>
    <w:tmpl w:val="F2589C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BD33E73"/>
    <w:multiLevelType w:val="multilevel"/>
    <w:tmpl w:val="245E92CE"/>
    <w:styleLink w:val="WWNum1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 w15:restartNumberingAfterBreak="0">
    <w:nsid w:val="3D34360D"/>
    <w:multiLevelType w:val="multilevel"/>
    <w:tmpl w:val="8EACD274"/>
    <w:styleLink w:val="WWNum1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7" w15:restartNumberingAfterBreak="0">
    <w:nsid w:val="41423D9F"/>
    <w:multiLevelType w:val="multilevel"/>
    <w:tmpl w:val="7D105FE8"/>
    <w:styleLink w:val="WWNum6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1.%2.%3)"/>
      <w:lvlJc w:val="left"/>
    </w:lvl>
    <w:lvl w:ilvl="3">
      <w:start w:val="1"/>
      <w:numFmt w:val="decimal"/>
      <w:lvlText w:val="(%1.%2.%3.%4)"/>
      <w:lvlJc w:val="left"/>
    </w:lvl>
    <w:lvl w:ilvl="4">
      <w:start w:val="1"/>
      <w:numFmt w:val="lowerLetter"/>
      <w:lvlText w:val="(%1.%2.%3.%4.%5)"/>
      <w:lvlJc w:val="left"/>
    </w:lvl>
    <w:lvl w:ilvl="5">
      <w:start w:val="1"/>
      <w:numFmt w:val="lowerRoman"/>
      <w:lvlText w:val="(%1.%2.%3.%4.%5.%6)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28" w15:restartNumberingAfterBreak="0">
    <w:nsid w:val="424231F6"/>
    <w:multiLevelType w:val="multilevel"/>
    <w:tmpl w:val="BA409BEA"/>
    <w:styleLink w:val="WWNum29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9" w15:restartNumberingAfterBreak="0">
    <w:nsid w:val="431B2AF1"/>
    <w:multiLevelType w:val="hybridMultilevel"/>
    <w:tmpl w:val="4C0A7C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210910"/>
    <w:multiLevelType w:val="hybridMultilevel"/>
    <w:tmpl w:val="CF965D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B44D15"/>
    <w:multiLevelType w:val="hybridMultilevel"/>
    <w:tmpl w:val="DDF47D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3E66DB"/>
    <w:multiLevelType w:val="hybridMultilevel"/>
    <w:tmpl w:val="C714EF2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B9B4C77"/>
    <w:multiLevelType w:val="hybridMultilevel"/>
    <w:tmpl w:val="8F0EA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6D6A5A"/>
    <w:multiLevelType w:val="multilevel"/>
    <w:tmpl w:val="904ADA98"/>
    <w:styleLink w:val="WWNum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4F907E03"/>
    <w:multiLevelType w:val="multilevel"/>
    <w:tmpl w:val="34B67BC0"/>
    <w:styleLink w:val="WWNum23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6" w15:restartNumberingAfterBreak="0">
    <w:nsid w:val="51E20145"/>
    <w:multiLevelType w:val="multilevel"/>
    <w:tmpl w:val="B7608BDC"/>
    <w:styleLink w:val="WWNum7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1.%2.%3)"/>
      <w:lvlJc w:val="left"/>
    </w:lvl>
    <w:lvl w:ilvl="3">
      <w:start w:val="1"/>
      <w:numFmt w:val="decimal"/>
      <w:lvlText w:val="(%1.%2.%3.%4)"/>
      <w:lvlJc w:val="left"/>
    </w:lvl>
    <w:lvl w:ilvl="4">
      <w:start w:val="1"/>
      <w:numFmt w:val="lowerLetter"/>
      <w:lvlText w:val="(%1.%2.%3.%4.%5)"/>
      <w:lvlJc w:val="left"/>
    </w:lvl>
    <w:lvl w:ilvl="5">
      <w:start w:val="1"/>
      <w:numFmt w:val="lowerRoman"/>
      <w:lvlText w:val="(%1.%2.%3.%4.%5.%6)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37" w15:restartNumberingAfterBreak="0">
    <w:nsid w:val="57952B0B"/>
    <w:multiLevelType w:val="hybridMultilevel"/>
    <w:tmpl w:val="0C94DA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BE4AF4"/>
    <w:multiLevelType w:val="multilevel"/>
    <w:tmpl w:val="6576C3FA"/>
    <w:styleLink w:val="WWNum16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9" w15:restartNumberingAfterBreak="0">
    <w:nsid w:val="5E716BFD"/>
    <w:multiLevelType w:val="hybridMultilevel"/>
    <w:tmpl w:val="4B38F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750277"/>
    <w:multiLevelType w:val="hybridMultilevel"/>
    <w:tmpl w:val="90E407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836DF1"/>
    <w:multiLevelType w:val="hybridMultilevel"/>
    <w:tmpl w:val="C5640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685092"/>
    <w:multiLevelType w:val="multilevel"/>
    <w:tmpl w:val="4CEEDD7A"/>
    <w:styleLink w:val="WWNum21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3" w15:restartNumberingAfterBreak="0">
    <w:nsid w:val="6C914333"/>
    <w:multiLevelType w:val="hybridMultilevel"/>
    <w:tmpl w:val="966065D2"/>
    <w:styleLink w:val="WWNum162"/>
    <w:lvl w:ilvl="0" w:tplc="3D62424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9739B3"/>
    <w:multiLevelType w:val="hybridMultilevel"/>
    <w:tmpl w:val="18A60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29198A"/>
    <w:multiLevelType w:val="multilevel"/>
    <w:tmpl w:val="DC8092F6"/>
    <w:styleLink w:val="WW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" w15:restartNumberingAfterBreak="0">
    <w:nsid w:val="6EE933A8"/>
    <w:multiLevelType w:val="multilevel"/>
    <w:tmpl w:val="D2A45C7C"/>
    <w:styleLink w:val="WWNum30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7" w15:restartNumberingAfterBreak="0">
    <w:nsid w:val="70C913F3"/>
    <w:multiLevelType w:val="hybridMultilevel"/>
    <w:tmpl w:val="DBCA637C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8" w15:restartNumberingAfterBreak="0">
    <w:nsid w:val="716D427D"/>
    <w:multiLevelType w:val="hybridMultilevel"/>
    <w:tmpl w:val="FC9EF2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1855995"/>
    <w:multiLevelType w:val="hybridMultilevel"/>
    <w:tmpl w:val="8CB20502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0" w15:restartNumberingAfterBreak="0">
    <w:nsid w:val="745D57F0"/>
    <w:multiLevelType w:val="multilevel"/>
    <w:tmpl w:val="D5F48A80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1" w15:restartNumberingAfterBreak="0">
    <w:nsid w:val="7468164D"/>
    <w:multiLevelType w:val="multilevel"/>
    <w:tmpl w:val="6F625F32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2" w15:restartNumberingAfterBreak="0">
    <w:nsid w:val="756A454D"/>
    <w:multiLevelType w:val="multilevel"/>
    <w:tmpl w:val="D72A09EE"/>
    <w:styleLink w:val="WWNum26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3" w15:restartNumberingAfterBreak="0">
    <w:nsid w:val="782F06AD"/>
    <w:multiLevelType w:val="hybridMultilevel"/>
    <w:tmpl w:val="6518D706"/>
    <w:lvl w:ilvl="0" w:tplc="7BB683D0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7C9835BF"/>
    <w:multiLevelType w:val="hybridMultilevel"/>
    <w:tmpl w:val="4C0A7C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DB02E34"/>
    <w:multiLevelType w:val="hybridMultilevel"/>
    <w:tmpl w:val="7C1EF2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DF9008F"/>
    <w:multiLevelType w:val="multilevel"/>
    <w:tmpl w:val="1A06C870"/>
    <w:styleLink w:val="WWNum1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7" w15:restartNumberingAfterBreak="0">
    <w:nsid w:val="7E2F307E"/>
    <w:multiLevelType w:val="multilevel"/>
    <w:tmpl w:val="1D6E556C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8" w15:restartNumberingAfterBreak="0">
    <w:nsid w:val="7F31620D"/>
    <w:multiLevelType w:val="hybridMultilevel"/>
    <w:tmpl w:val="C5B2F7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6"/>
  </w:num>
  <w:num w:numId="3">
    <w:abstractNumId w:val="4"/>
  </w:num>
  <w:num w:numId="4">
    <w:abstractNumId w:val="54"/>
  </w:num>
  <w:num w:numId="5">
    <w:abstractNumId w:val="58"/>
  </w:num>
  <w:num w:numId="6">
    <w:abstractNumId w:val="55"/>
  </w:num>
  <w:num w:numId="7">
    <w:abstractNumId w:val="29"/>
  </w:num>
  <w:num w:numId="8">
    <w:abstractNumId w:val="38"/>
  </w:num>
  <w:num w:numId="9">
    <w:abstractNumId w:val="51"/>
  </w:num>
  <w:num w:numId="10">
    <w:abstractNumId w:val="19"/>
  </w:num>
  <w:num w:numId="11">
    <w:abstractNumId w:val="50"/>
  </w:num>
  <w:num w:numId="12">
    <w:abstractNumId w:val="57"/>
  </w:num>
  <w:num w:numId="13">
    <w:abstractNumId w:val="27"/>
  </w:num>
  <w:num w:numId="14">
    <w:abstractNumId w:val="36"/>
  </w:num>
  <w:num w:numId="15">
    <w:abstractNumId w:val="1"/>
  </w:num>
  <w:num w:numId="16">
    <w:abstractNumId w:val="34"/>
  </w:num>
  <w:num w:numId="17">
    <w:abstractNumId w:val="23"/>
  </w:num>
  <w:num w:numId="18">
    <w:abstractNumId w:val="25"/>
  </w:num>
  <w:num w:numId="19">
    <w:abstractNumId w:val="21"/>
  </w:num>
  <w:num w:numId="20">
    <w:abstractNumId w:val="56"/>
  </w:num>
  <w:num w:numId="21">
    <w:abstractNumId w:val="0"/>
  </w:num>
  <w:num w:numId="22">
    <w:abstractNumId w:val="45"/>
    <w:lvlOverride w:ilvl="0">
      <w:lvl w:ilvl="0">
        <w:start w:val="1"/>
        <w:numFmt w:val="decimal"/>
        <w:lvlText w:val="%1."/>
        <w:lvlJc w:val="left"/>
        <w:rPr>
          <w:b w:val="0"/>
        </w:rPr>
      </w:lvl>
    </w:lvlOverride>
  </w:num>
  <w:num w:numId="23">
    <w:abstractNumId w:val="14"/>
  </w:num>
  <w:num w:numId="24">
    <w:abstractNumId w:val="12"/>
  </w:num>
  <w:num w:numId="25">
    <w:abstractNumId w:val="26"/>
  </w:num>
  <w:num w:numId="26">
    <w:abstractNumId w:val="22"/>
  </w:num>
  <w:num w:numId="27">
    <w:abstractNumId w:val="17"/>
  </w:num>
  <w:num w:numId="28">
    <w:abstractNumId w:val="42"/>
  </w:num>
  <w:num w:numId="29">
    <w:abstractNumId w:val="9"/>
  </w:num>
  <w:num w:numId="30">
    <w:abstractNumId w:val="35"/>
  </w:num>
  <w:num w:numId="31">
    <w:abstractNumId w:val="3"/>
  </w:num>
  <w:num w:numId="32">
    <w:abstractNumId w:val="20"/>
  </w:num>
  <w:num w:numId="33">
    <w:abstractNumId w:val="52"/>
  </w:num>
  <w:num w:numId="34">
    <w:abstractNumId w:val="13"/>
  </w:num>
  <w:num w:numId="35">
    <w:abstractNumId w:val="16"/>
  </w:num>
  <w:num w:numId="36">
    <w:abstractNumId w:val="28"/>
  </w:num>
  <w:num w:numId="37">
    <w:abstractNumId w:val="46"/>
  </w:num>
  <w:num w:numId="38">
    <w:abstractNumId w:val="18"/>
  </w:num>
  <w:num w:numId="39">
    <w:abstractNumId w:val="5"/>
  </w:num>
  <w:num w:numId="40">
    <w:abstractNumId w:val="37"/>
  </w:num>
  <w:num w:numId="41">
    <w:abstractNumId w:val="30"/>
  </w:num>
  <w:num w:numId="42">
    <w:abstractNumId w:val="24"/>
  </w:num>
  <w:num w:numId="43">
    <w:abstractNumId w:val="53"/>
  </w:num>
  <w:num w:numId="44">
    <w:abstractNumId w:val="11"/>
  </w:num>
  <w:num w:numId="45">
    <w:abstractNumId w:val="39"/>
  </w:num>
  <w:num w:numId="46">
    <w:abstractNumId w:val="48"/>
  </w:num>
  <w:num w:numId="47">
    <w:abstractNumId w:val="40"/>
  </w:num>
  <w:num w:numId="48">
    <w:abstractNumId w:val="31"/>
  </w:num>
  <w:num w:numId="49">
    <w:abstractNumId w:val="7"/>
  </w:num>
  <w:num w:numId="50">
    <w:abstractNumId w:val="6"/>
  </w:num>
  <w:num w:numId="5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4"/>
  </w:num>
  <w:num w:numId="55">
    <w:abstractNumId w:val="41"/>
  </w:num>
  <w:num w:numId="56">
    <w:abstractNumId w:val="10"/>
  </w:num>
  <w:num w:numId="57">
    <w:abstractNumId w:val="32"/>
  </w:num>
  <w:num w:numId="58">
    <w:abstractNumId w:val="45"/>
  </w:num>
  <w:num w:numId="59">
    <w:abstractNumId w:val="2"/>
  </w:num>
  <w:num w:numId="60">
    <w:abstractNumId w:val="49"/>
  </w:num>
  <w:num w:numId="61">
    <w:abstractNumId w:val="47"/>
  </w:num>
  <w:num w:numId="62">
    <w:abstractNumId w:val="14"/>
    <w:lvlOverride w:ilvl="0">
      <w:startOverride w:val="1"/>
    </w:lvlOverride>
  </w:num>
  <w:num w:numId="63">
    <w:abstractNumId w:val="15"/>
  </w:num>
  <w:num w:numId="64">
    <w:abstractNumId w:val="33"/>
  </w:num>
  <w:num w:numId="65">
    <w:abstractNumId w:val="8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D3D"/>
    <w:rsid w:val="0001290A"/>
    <w:rsid w:val="000450D6"/>
    <w:rsid w:val="00065DBE"/>
    <w:rsid w:val="00100334"/>
    <w:rsid w:val="001D16F0"/>
    <w:rsid w:val="0025433E"/>
    <w:rsid w:val="00325C31"/>
    <w:rsid w:val="00340ED9"/>
    <w:rsid w:val="003B468F"/>
    <w:rsid w:val="005F5472"/>
    <w:rsid w:val="00657832"/>
    <w:rsid w:val="006C1E63"/>
    <w:rsid w:val="006C2E45"/>
    <w:rsid w:val="007A2EDC"/>
    <w:rsid w:val="00831C5B"/>
    <w:rsid w:val="0084493D"/>
    <w:rsid w:val="009F01C7"/>
    <w:rsid w:val="00A215C0"/>
    <w:rsid w:val="00A439C7"/>
    <w:rsid w:val="00B218E2"/>
    <w:rsid w:val="00B439E9"/>
    <w:rsid w:val="00BA67AF"/>
    <w:rsid w:val="00C04BA2"/>
    <w:rsid w:val="00C156A5"/>
    <w:rsid w:val="00C35F6B"/>
    <w:rsid w:val="00C42D3D"/>
    <w:rsid w:val="00C8410D"/>
    <w:rsid w:val="00D04DD5"/>
    <w:rsid w:val="00DF2FF7"/>
    <w:rsid w:val="00E3096D"/>
    <w:rsid w:val="00F16600"/>
    <w:rsid w:val="00F81CA5"/>
    <w:rsid w:val="00FC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8D0DE1"/>
  <w15:chartTrackingRefBased/>
  <w15:docId w15:val="{D4C414DA-D595-4B75-AA0D-230B42DBA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2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2D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2D3D"/>
  </w:style>
  <w:style w:type="paragraph" w:styleId="Stopka">
    <w:name w:val="footer"/>
    <w:basedOn w:val="Normalny"/>
    <w:link w:val="StopkaZnak"/>
    <w:uiPriority w:val="99"/>
    <w:unhideWhenUsed/>
    <w:rsid w:val="00C42D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42D3D"/>
  </w:style>
  <w:style w:type="paragraph" w:styleId="Akapitzlist">
    <w:name w:val="List Paragraph"/>
    <w:basedOn w:val="Normalny"/>
    <w:link w:val="AkapitzlistZnak"/>
    <w:uiPriority w:val="34"/>
    <w:qFormat/>
    <w:rsid w:val="00C42D3D"/>
    <w:pPr>
      <w:ind w:left="720"/>
      <w:contextualSpacing/>
    </w:pPr>
  </w:style>
  <w:style w:type="paragraph" w:styleId="Tekstpodstawowy">
    <w:name w:val="Body Text"/>
    <w:aliases w:val="Znak, Znak"/>
    <w:basedOn w:val="Normalny"/>
    <w:link w:val="TekstpodstawowyZnak"/>
    <w:unhideWhenUsed/>
    <w:rsid w:val="00C42D3D"/>
    <w:rPr>
      <w:sz w:val="28"/>
      <w:szCs w:val="20"/>
    </w:r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C42D3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efault">
    <w:name w:val="Default"/>
    <w:rsid w:val="00C42D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Standard">
    <w:name w:val="Standard"/>
    <w:rsid w:val="00C42D3D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C42D3D"/>
    <w:pPr>
      <w:suppressAutoHyphens/>
      <w:spacing w:after="160" w:line="100" w:lineRule="atLeast"/>
      <w:ind w:left="720"/>
    </w:pPr>
    <w:rPr>
      <w:kern w:val="1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rsid w:val="00C42D3D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657832"/>
  </w:style>
  <w:style w:type="paragraph" w:customStyle="1" w:styleId="Heading">
    <w:name w:val="Heading"/>
    <w:basedOn w:val="Standard"/>
    <w:next w:val="Textbody"/>
    <w:rsid w:val="00657832"/>
    <w:pPr>
      <w:keepNext/>
      <w:widowControl/>
      <w:autoSpaceDN w:val="0"/>
      <w:spacing w:before="240" w:after="120"/>
    </w:pPr>
    <w:rPr>
      <w:rFonts w:ascii="Arial" w:eastAsia="Microsoft YaHei" w:hAnsi="Arial"/>
      <w:kern w:val="3"/>
      <w:sz w:val="28"/>
      <w:szCs w:val="28"/>
      <w:lang w:bidi="ar-SA"/>
    </w:rPr>
  </w:style>
  <w:style w:type="paragraph" w:customStyle="1" w:styleId="Textbody">
    <w:name w:val="Text body"/>
    <w:basedOn w:val="Standard"/>
    <w:rsid w:val="00657832"/>
    <w:pPr>
      <w:widowControl/>
      <w:autoSpaceDN w:val="0"/>
      <w:spacing w:after="120"/>
    </w:pPr>
    <w:rPr>
      <w:rFonts w:ascii="Times New Roman" w:eastAsia="Times New Roman" w:hAnsi="Times New Roman" w:cs="Times New Roman"/>
      <w:kern w:val="3"/>
      <w:sz w:val="22"/>
      <w:szCs w:val="22"/>
      <w:lang w:bidi="ar-SA"/>
    </w:rPr>
  </w:style>
  <w:style w:type="paragraph" w:styleId="Lista">
    <w:name w:val="List"/>
    <w:basedOn w:val="Textbody"/>
    <w:rsid w:val="00657832"/>
    <w:rPr>
      <w:rFonts w:cs="Mangal"/>
    </w:rPr>
  </w:style>
  <w:style w:type="paragraph" w:customStyle="1" w:styleId="Legenda1">
    <w:name w:val="Legenda1"/>
    <w:basedOn w:val="Standard"/>
    <w:rsid w:val="00657832"/>
    <w:pPr>
      <w:widowControl/>
      <w:suppressLineNumbers/>
      <w:autoSpaceDN w:val="0"/>
      <w:spacing w:before="120" w:after="120"/>
    </w:pPr>
    <w:rPr>
      <w:rFonts w:ascii="Times New Roman" w:eastAsia="Times New Roman" w:hAnsi="Times New Roman"/>
      <w:i/>
      <w:iCs/>
      <w:kern w:val="3"/>
      <w:lang w:bidi="ar-SA"/>
    </w:rPr>
  </w:style>
  <w:style w:type="paragraph" w:customStyle="1" w:styleId="Index">
    <w:name w:val="Index"/>
    <w:basedOn w:val="Standard"/>
    <w:rsid w:val="00657832"/>
    <w:pPr>
      <w:widowControl/>
      <w:suppressLineNumbers/>
      <w:autoSpaceDN w:val="0"/>
    </w:pPr>
    <w:rPr>
      <w:rFonts w:ascii="Times New Roman" w:eastAsia="Times New Roman" w:hAnsi="Times New Roman"/>
      <w:kern w:val="3"/>
      <w:sz w:val="22"/>
      <w:szCs w:val="22"/>
      <w:lang w:bidi="ar-SA"/>
    </w:rPr>
  </w:style>
  <w:style w:type="paragraph" w:customStyle="1" w:styleId="Nagwek11">
    <w:name w:val="Nagłówek 11"/>
    <w:basedOn w:val="Standard"/>
    <w:next w:val="Textbody"/>
    <w:rsid w:val="00657832"/>
    <w:pPr>
      <w:keepNext/>
      <w:autoSpaceDN w:val="0"/>
      <w:outlineLvl w:val="0"/>
    </w:pPr>
    <w:rPr>
      <w:rFonts w:ascii="Times New Roman" w:eastAsia="Calibri" w:hAnsi="Times New Roman" w:cs="Times New Roman"/>
      <w:kern w:val="3"/>
      <w:sz w:val="32"/>
      <w:szCs w:val="32"/>
      <w:lang w:eastAsia="pl-PL" w:bidi="ar-SA"/>
    </w:rPr>
  </w:style>
  <w:style w:type="paragraph" w:customStyle="1" w:styleId="StandardEinzug">
    <w:name w:val="Standard Einzug"/>
    <w:basedOn w:val="Standard"/>
    <w:rsid w:val="00657832"/>
    <w:pPr>
      <w:widowControl/>
      <w:tabs>
        <w:tab w:val="left" w:pos="284"/>
      </w:tabs>
      <w:autoSpaceDN w:val="0"/>
      <w:spacing w:before="100" w:after="100"/>
    </w:pPr>
    <w:rPr>
      <w:rFonts w:ascii="Arial" w:eastAsia="Calibri" w:hAnsi="Arial" w:cs="Times New Roman"/>
      <w:kern w:val="3"/>
      <w:sz w:val="20"/>
      <w:szCs w:val="20"/>
      <w:lang w:val="de-DE" w:bidi="ar-SA"/>
    </w:rPr>
  </w:style>
  <w:style w:type="paragraph" w:styleId="Tytu">
    <w:name w:val="Title"/>
    <w:basedOn w:val="Standard"/>
    <w:next w:val="Podtytu"/>
    <w:link w:val="TytuZnak"/>
    <w:rsid w:val="00657832"/>
    <w:pPr>
      <w:widowControl/>
      <w:autoSpaceDN w:val="0"/>
    </w:pPr>
    <w:rPr>
      <w:rFonts w:ascii="Cambria" w:eastAsia="Calibri" w:hAnsi="Cambria" w:cs="Times New Roman"/>
      <w:b/>
      <w:bCs/>
      <w:spacing w:val="-10"/>
      <w:kern w:val="3"/>
      <w:sz w:val="56"/>
      <w:szCs w:val="56"/>
      <w:lang w:eastAsia="pl-PL" w:bidi="ar-SA"/>
    </w:rPr>
  </w:style>
  <w:style w:type="character" w:customStyle="1" w:styleId="TytuZnak">
    <w:name w:val="Tytuł Znak"/>
    <w:basedOn w:val="Domylnaczcionkaakapitu"/>
    <w:link w:val="Tytu"/>
    <w:rsid w:val="00657832"/>
    <w:rPr>
      <w:rFonts w:ascii="Cambria" w:eastAsia="Calibri" w:hAnsi="Cambria" w:cs="Times New Roman"/>
      <w:b/>
      <w:bCs/>
      <w:spacing w:val="-10"/>
      <w:kern w:val="3"/>
      <w:sz w:val="56"/>
      <w:szCs w:val="56"/>
      <w:lang w:eastAsia="pl-PL"/>
    </w:rPr>
  </w:style>
  <w:style w:type="paragraph" w:styleId="Podtytu">
    <w:name w:val="Subtitle"/>
    <w:basedOn w:val="Heading"/>
    <w:next w:val="Textbody"/>
    <w:link w:val="PodtytuZnak"/>
    <w:rsid w:val="00657832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657832"/>
    <w:rPr>
      <w:rFonts w:ascii="Arial" w:eastAsia="Microsoft YaHei" w:hAnsi="Arial" w:cs="Mangal"/>
      <w:i/>
      <w:iCs/>
      <w:kern w:val="3"/>
      <w:sz w:val="28"/>
      <w:szCs w:val="28"/>
      <w:lang w:eastAsia="zh-CN"/>
    </w:rPr>
  </w:style>
  <w:style w:type="paragraph" w:customStyle="1" w:styleId="Nagwek1">
    <w:name w:val="Nagłówek1"/>
    <w:basedOn w:val="Standard"/>
    <w:rsid w:val="00657832"/>
    <w:pPr>
      <w:widowControl/>
      <w:suppressLineNumbers/>
      <w:tabs>
        <w:tab w:val="center" w:pos="4703"/>
        <w:tab w:val="right" w:pos="9406"/>
      </w:tabs>
      <w:autoSpaceDN w:val="0"/>
    </w:pPr>
    <w:rPr>
      <w:rFonts w:ascii="Times New Roman" w:eastAsia="Calibri" w:hAnsi="Times New Roman" w:cs="Times New Roman"/>
      <w:kern w:val="3"/>
      <w:lang w:eastAsia="pl-PL" w:bidi="ar-SA"/>
    </w:rPr>
  </w:style>
  <w:style w:type="paragraph" w:customStyle="1" w:styleId="Stopka1">
    <w:name w:val="Stopka1"/>
    <w:basedOn w:val="Standard"/>
    <w:rsid w:val="00657832"/>
    <w:pPr>
      <w:widowControl/>
      <w:suppressLineNumbers/>
      <w:tabs>
        <w:tab w:val="center" w:pos="4703"/>
        <w:tab w:val="right" w:pos="9406"/>
      </w:tabs>
      <w:autoSpaceDN w:val="0"/>
    </w:pPr>
    <w:rPr>
      <w:rFonts w:ascii="Times New Roman" w:eastAsia="Calibri" w:hAnsi="Times New Roman" w:cs="Times New Roman"/>
      <w:kern w:val="3"/>
      <w:lang w:eastAsia="pl-PL" w:bidi="ar-SA"/>
    </w:rPr>
  </w:style>
  <w:style w:type="paragraph" w:customStyle="1" w:styleId="TableParagraph">
    <w:name w:val="Table Paragraph"/>
    <w:basedOn w:val="Standard"/>
    <w:rsid w:val="00657832"/>
    <w:pPr>
      <w:autoSpaceDN w:val="0"/>
    </w:pPr>
    <w:rPr>
      <w:rFonts w:ascii="Arial" w:eastAsia="Times New Roman" w:hAnsi="Arial" w:cs="Arial"/>
      <w:kern w:val="3"/>
      <w:sz w:val="22"/>
      <w:szCs w:val="22"/>
      <w:lang w:val="en-US" w:bidi="ar-SA"/>
    </w:rPr>
  </w:style>
  <w:style w:type="paragraph" w:styleId="Tekstprzypisukocowego">
    <w:name w:val="endnote text"/>
    <w:basedOn w:val="Standard"/>
    <w:link w:val="TekstprzypisukocowegoZnak"/>
    <w:rsid w:val="00657832"/>
    <w:pPr>
      <w:widowControl/>
      <w:autoSpaceDN w:val="0"/>
    </w:pPr>
    <w:rPr>
      <w:rFonts w:ascii="Times New Roman" w:eastAsia="Calibri" w:hAnsi="Times New Roman" w:cs="Times New Roman"/>
      <w:kern w:val="3"/>
      <w:sz w:val="20"/>
      <w:szCs w:val="20"/>
      <w:lang w:eastAsia="pl-PL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57832"/>
    <w:rPr>
      <w:rFonts w:ascii="Times New Roman" w:eastAsia="Calibri" w:hAnsi="Times New Roman" w:cs="Times New Roman"/>
      <w:kern w:val="3"/>
      <w:sz w:val="20"/>
      <w:szCs w:val="20"/>
      <w:lang w:eastAsia="pl-PL"/>
    </w:rPr>
  </w:style>
  <w:style w:type="paragraph" w:customStyle="1" w:styleId="Domynie">
    <w:name w:val="Domy徑nie"/>
    <w:rsid w:val="006578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Bezodstpw">
    <w:name w:val="No Spacing"/>
    <w:qFormat/>
    <w:rsid w:val="0065783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Bezodstpw1">
    <w:name w:val="Bez odstępów1"/>
    <w:rsid w:val="00657832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zh-CN"/>
    </w:rPr>
  </w:style>
  <w:style w:type="paragraph" w:styleId="NormalnyWeb">
    <w:name w:val="Normal (Web)"/>
    <w:basedOn w:val="Standard"/>
    <w:rsid w:val="00657832"/>
    <w:pPr>
      <w:widowControl/>
      <w:autoSpaceDN w:val="0"/>
      <w:spacing w:before="100" w:after="119"/>
    </w:pPr>
    <w:rPr>
      <w:rFonts w:ascii="Times New Roman" w:eastAsia="Times New Roman" w:hAnsi="Times New Roman" w:cs="Times New Roman"/>
      <w:kern w:val="3"/>
      <w:lang w:eastAsia="pl-PL" w:bidi="ar-SA"/>
    </w:rPr>
  </w:style>
  <w:style w:type="paragraph" w:styleId="Tekstdymka">
    <w:name w:val="Balloon Text"/>
    <w:basedOn w:val="Standard"/>
    <w:link w:val="TekstdymkaZnak"/>
    <w:rsid w:val="00657832"/>
    <w:pPr>
      <w:widowControl/>
      <w:autoSpaceDN w:val="0"/>
    </w:pPr>
    <w:rPr>
      <w:rFonts w:ascii="Segoe UI" w:eastAsia="Calibri" w:hAnsi="Segoe UI" w:cs="Segoe UI"/>
      <w:kern w:val="3"/>
      <w:sz w:val="18"/>
      <w:szCs w:val="18"/>
      <w:lang w:eastAsia="pl-PL" w:bidi="ar-SA"/>
    </w:rPr>
  </w:style>
  <w:style w:type="character" w:customStyle="1" w:styleId="TekstdymkaZnak">
    <w:name w:val="Tekst dymka Znak"/>
    <w:basedOn w:val="Domylnaczcionkaakapitu"/>
    <w:link w:val="Tekstdymka"/>
    <w:rsid w:val="00657832"/>
    <w:rPr>
      <w:rFonts w:ascii="Segoe UI" w:eastAsia="Calibri" w:hAnsi="Segoe UI" w:cs="Segoe UI"/>
      <w:kern w:val="3"/>
      <w:sz w:val="18"/>
      <w:szCs w:val="18"/>
      <w:lang w:eastAsia="pl-PL"/>
    </w:rPr>
  </w:style>
  <w:style w:type="paragraph" w:customStyle="1" w:styleId="xl42">
    <w:name w:val="xl42"/>
    <w:basedOn w:val="Standard"/>
    <w:rsid w:val="00657832"/>
    <w:pPr>
      <w:widowControl/>
      <w:autoSpaceDN w:val="0"/>
      <w:spacing w:before="280" w:after="280"/>
    </w:pPr>
    <w:rPr>
      <w:rFonts w:ascii="Arial" w:eastAsia="Times New Roman" w:hAnsi="Arial" w:cs="Arial"/>
      <w:kern w:val="3"/>
      <w:sz w:val="16"/>
      <w:szCs w:val="16"/>
      <w:lang w:eastAsia="ar-SA" w:bidi="ar-SA"/>
    </w:rPr>
  </w:style>
  <w:style w:type="paragraph" w:customStyle="1" w:styleId="AbsatzTableFormat">
    <w:name w:val="AbsatzTableFormat"/>
    <w:basedOn w:val="Standard"/>
    <w:rsid w:val="00657832"/>
    <w:pPr>
      <w:widowControl/>
      <w:autoSpaceDN w:val="0"/>
    </w:pPr>
    <w:rPr>
      <w:rFonts w:ascii="Arial" w:eastAsia="MS Mincho" w:hAnsi="Arial" w:cs="Arial"/>
      <w:kern w:val="3"/>
      <w:sz w:val="22"/>
      <w:szCs w:val="20"/>
      <w:lang w:eastAsia="ar-SA" w:bidi="ar-SA"/>
    </w:rPr>
  </w:style>
  <w:style w:type="paragraph" w:customStyle="1" w:styleId="Akapitzlist2">
    <w:name w:val="Akapit z listą2"/>
    <w:basedOn w:val="Standard"/>
    <w:rsid w:val="00657832"/>
    <w:pPr>
      <w:widowControl/>
      <w:autoSpaceDN w:val="0"/>
      <w:ind w:left="720"/>
    </w:pPr>
    <w:rPr>
      <w:rFonts w:ascii="Times New Roman" w:eastAsia="MS Mincho" w:hAnsi="Times New Roman" w:cs="Times New Roman"/>
      <w:kern w:val="3"/>
      <w:sz w:val="20"/>
      <w:szCs w:val="20"/>
      <w:lang w:eastAsia="ar-SA" w:bidi="ar-SA"/>
    </w:rPr>
  </w:style>
  <w:style w:type="character" w:customStyle="1" w:styleId="Nagwek1Znak">
    <w:name w:val="Nagłówek 1 Znak"/>
    <w:rsid w:val="00657832"/>
    <w:rPr>
      <w:rFonts w:ascii="Times New Roman" w:eastAsia="Calibri" w:hAnsi="Times New Roman" w:cs="Times New Roman"/>
      <w:kern w:val="3"/>
      <w:sz w:val="32"/>
      <w:szCs w:val="32"/>
      <w:lang w:eastAsia="pl-PL"/>
    </w:rPr>
  </w:style>
  <w:style w:type="character" w:customStyle="1" w:styleId="tgcs8w">
    <w:name w:val="_tgc _s8w"/>
    <w:rsid w:val="00657832"/>
    <w:rPr>
      <w:rFonts w:cs="Times New Roman"/>
    </w:rPr>
  </w:style>
  <w:style w:type="character" w:customStyle="1" w:styleId="st">
    <w:name w:val="st"/>
    <w:rsid w:val="00657832"/>
    <w:rPr>
      <w:rFonts w:cs="Times New Roman"/>
    </w:rPr>
  </w:style>
  <w:style w:type="character" w:styleId="Numerstrony">
    <w:name w:val="page number"/>
    <w:rsid w:val="00657832"/>
    <w:rPr>
      <w:rFonts w:cs="Times New Roman"/>
    </w:rPr>
  </w:style>
  <w:style w:type="character" w:customStyle="1" w:styleId="WW8Num1z0">
    <w:name w:val="WW8Num1z0"/>
    <w:rsid w:val="00657832"/>
    <w:rPr>
      <w:rFonts w:ascii="Symbol" w:hAnsi="Symbol" w:cs="Symbol"/>
    </w:rPr>
  </w:style>
  <w:style w:type="character" w:customStyle="1" w:styleId="WW8Num2z1">
    <w:name w:val="WW8Num2z1"/>
    <w:rsid w:val="00657832"/>
    <w:rPr>
      <w:rFonts w:ascii="Courier New" w:hAnsi="Courier New" w:cs="Courier New"/>
    </w:rPr>
  </w:style>
  <w:style w:type="character" w:customStyle="1" w:styleId="WW8Num1z1">
    <w:name w:val="WW8Num1z1"/>
    <w:rsid w:val="00657832"/>
    <w:rPr>
      <w:rFonts w:ascii="Courier New" w:hAnsi="Courier New" w:cs="Courier New"/>
    </w:rPr>
  </w:style>
  <w:style w:type="character" w:customStyle="1" w:styleId="Domylnaczcionkaakapitu1">
    <w:name w:val="Domyślna czcionka akapitu1"/>
    <w:rsid w:val="00657832"/>
  </w:style>
  <w:style w:type="character" w:customStyle="1" w:styleId="WW8Num6z0">
    <w:name w:val="WW8Num6z0"/>
    <w:rsid w:val="00657832"/>
    <w:rPr>
      <w:rFonts w:ascii="Symbol" w:hAnsi="Symbol"/>
    </w:rPr>
  </w:style>
  <w:style w:type="character" w:customStyle="1" w:styleId="WW8Num6z7">
    <w:name w:val="WW8Num6z7"/>
    <w:rsid w:val="00657832"/>
  </w:style>
  <w:style w:type="character" w:customStyle="1" w:styleId="ListLabel1">
    <w:name w:val="ListLabel 1"/>
    <w:rsid w:val="00657832"/>
    <w:rPr>
      <w:rFonts w:cs="Courier New"/>
    </w:rPr>
  </w:style>
  <w:style w:type="character" w:customStyle="1" w:styleId="ListLabel2">
    <w:name w:val="ListLabel 2"/>
    <w:rsid w:val="00657832"/>
    <w:rPr>
      <w:rFonts w:eastAsia="Times New Roman"/>
    </w:rPr>
  </w:style>
  <w:style w:type="numbering" w:customStyle="1" w:styleId="WWNum1">
    <w:name w:val="WWNum1"/>
    <w:basedOn w:val="Bezlisty"/>
    <w:rsid w:val="00657832"/>
  </w:style>
  <w:style w:type="numbering" w:customStyle="1" w:styleId="WWNum2">
    <w:name w:val="WWNum2"/>
    <w:basedOn w:val="Bezlisty"/>
    <w:rsid w:val="00657832"/>
    <w:pPr>
      <w:numPr>
        <w:numId w:val="9"/>
      </w:numPr>
    </w:pPr>
  </w:style>
  <w:style w:type="numbering" w:customStyle="1" w:styleId="WWNum3">
    <w:name w:val="WWNum3"/>
    <w:basedOn w:val="Bezlisty"/>
    <w:rsid w:val="00657832"/>
    <w:pPr>
      <w:numPr>
        <w:numId w:val="10"/>
      </w:numPr>
    </w:pPr>
  </w:style>
  <w:style w:type="numbering" w:customStyle="1" w:styleId="WWNum4">
    <w:name w:val="WWNum4"/>
    <w:basedOn w:val="Bezlisty"/>
    <w:rsid w:val="00657832"/>
    <w:pPr>
      <w:numPr>
        <w:numId w:val="11"/>
      </w:numPr>
    </w:pPr>
  </w:style>
  <w:style w:type="numbering" w:customStyle="1" w:styleId="WWNum5">
    <w:name w:val="WWNum5"/>
    <w:basedOn w:val="Bezlisty"/>
    <w:rsid w:val="00657832"/>
    <w:pPr>
      <w:numPr>
        <w:numId w:val="12"/>
      </w:numPr>
    </w:pPr>
  </w:style>
  <w:style w:type="numbering" w:customStyle="1" w:styleId="WWNum6">
    <w:name w:val="WWNum6"/>
    <w:basedOn w:val="Bezlisty"/>
    <w:rsid w:val="00657832"/>
    <w:pPr>
      <w:numPr>
        <w:numId w:val="13"/>
      </w:numPr>
    </w:pPr>
  </w:style>
  <w:style w:type="numbering" w:customStyle="1" w:styleId="WWNum7">
    <w:name w:val="WWNum7"/>
    <w:basedOn w:val="Bezlisty"/>
    <w:rsid w:val="00657832"/>
    <w:pPr>
      <w:numPr>
        <w:numId w:val="14"/>
      </w:numPr>
    </w:pPr>
  </w:style>
  <w:style w:type="numbering" w:customStyle="1" w:styleId="WWNum8">
    <w:name w:val="WWNum8"/>
    <w:basedOn w:val="Bezlisty"/>
    <w:rsid w:val="00657832"/>
    <w:pPr>
      <w:numPr>
        <w:numId w:val="15"/>
      </w:numPr>
    </w:pPr>
  </w:style>
  <w:style w:type="numbering" w:customStyle="1" w:styleId="WWNum9">
    <w:name w:val="WWNum9"/>
    <w:basedOn w:val="Bezlisty"/>
    <w:rsid w:val="00657832"/>
    <w:pPr>
      <w:numPr>
        <w:numId w:val="16"/>
      </w:numPr>
    </w:pPr>
  </w:style>
  <w:style w:type="numbering" w:customStyle="1" w:styleId="WWNum10">
    <w:name w:val="WWNum10"/>
    <w:basedOn w:val="Bezlisty"/>
    <w:rsid w:val="00657832"/>
    <w:pPr>
      <w:numPr>
        <w:numId w:val="17"/>
      </w:numPr>
    </w:pPr>
  </w:style>
  <w:style w:type="numbering" w:customStyle="1" w:styleId="WWNum11">
    <w:name w:val="WWNum11"/>
    <w:basedOn w:val="Bezlisty"/>
    <w:rsid w:val="00657832"/>
    <w:pPr>
      <w:numPr>
        <w:numId w:val="18"/>
      </w:numPr>
    </w:pPr>
  </w:style>
  <w:style w:type="numbering" w:customStyle="1" w:styleId="WWNum12">
    <w:name w:val="WWNum12"/>
    <w:basedOn w:val="Bezlisty"/>
    <w:rsid w:val="00657832"/>
    <w:pPr>
      <w:numPr>
        <w:numId w:val="19"/>
      </w:numPr>
    </w:pPr>
  </w:style>
  <w:style w:type="numbering" w:customStyle="1" w:styleId="WWNum13">
    <w:name w:val="WWNum13"/>
    <w:basedOn w:val="Bezlisty"/>
    <w:rsid w:val="00657832"/>
    <w:pPr>
      <w:numPr>
        <w:numId w:val="20"/>
      </w:numPr>
    </w:pPr>
  </w:style>
  <w:style w:type="numbering" w:customStyle="1" w:styleId="WWNum14">
    <w:name w:val="WWNum14"/>
    <w:basedOn w:val="Bezlisty"/>
    <w:rsid w:val="00657832"/>
    <w:pPr>
      <w:numPr>
        <w:numId w:val="21"/>
      </w:numPr>
    </w:pPr>
  </w:style>
  <w:style w:type="numbering" w:customStyle="1" w:styleId="WWNum15">
    <w:name w:val="WWNum15"/>
    <w:basedOn w:val="Bezlisty"/>
    <w:rsid w:val="00657832"/>
    <w:pPr>
      <w:numPr>
        <w:numId w:val="58"/>
      </w:numPr>
    </w:pPr>
  </w:style>
  <w:style w:type="numbering" w:customStyle="1" w:styleId="WWNum16">
    <w:name w:val="WWNum16"/>
    <w:basedOn w:val="Bezlisty"/>
    <w:rsid w:val="00657832"/>
    <w:pPr>
      <w:numPr>
        <w:numId w:val="23"/>
      </w:numPr>
    </w:pPr>
  </w:style>
  <w:style w:type="numbering" w:customStyle="1" w:styleId="WWNum17">
    <w:name w:val="WWNum17"/>
    <w:basedOn w:val="Bezlisty"/>
    <w:rsid w:val="00657832"/>
    <w:pPr>
      <w:numPr>
        <w:numId w:val="24"/>
      </w:numPr>
    </w:pPr>
  </w:style>
  <w:style w:type="numbering" w:customStyle="1" w:styleId="WWNum18">
    <w:name w:val="WWNum18"/>
    <w:basedOn w:val="Bezlisty"/>
    <w:rsid w:val="00657832"/>
    <w:pPr>
      <w:numPr>
        <w:numId w:val="25"/>
      </w:numPr>
    </w:pPr>
  </w:style>
  <w:style w:type="numbering" w:customStyle="1" w:styleId="WWNum19">
    <w:name w:val="WWNum19"/>
    <w:basedOn w:val="Bezlisty"/>
    <w:rsid w:val="00657832"/>
    <w:pPr>
      <w:numPr>
        <w:numId w:val="26"/>
      </w:numPr>
    </w:pPr>
  </w:style>
  <w:style w:type="numbering" w:customStyle="1" w:styleId="WWNum20">
    <w:name w:val="WWNum20"/>
    <w:basedOn w:val="Bezlisty"/>
    <w:rsid w:val="00657832"/>
    <w:pPr>
      <w:numPr>
        <w:numId w:val="27"/>
      </w:numPr>
    </w:pPr>
  </w:style>
  <w:style w:type="numbering" w:customStyle="1" w:styleId="WWNum21">
    <w:name w:val="WWNum21"/>
    <w:basedOn w:val="Bezlisty"/>
    <w:rsid w:val="00657832"/>
    <w:pPr>
      <w:numPr>
        <w:numId w:val="28"/>
      </w:numPr>
    </w:pPr>
  </w:style>
  <w:style w:type="numbering" w:customStyle="1" w:styleId="WWNum22">
    <w:name w:val="WWNum22"/>
    <w:basedOn w:val="Bezlisty"/>
    <w:rsid w:val="00657832"/>
    <w:pPr>
      <w:numPr>
        <w:numId w:val="29"/>
      </w:numPr>
    </w:pPr>
  </w:style>
  <w:style w:type="numbering" w:customStyle="1" w:styleId="WWNum23">
    <w:name w:val="WWNum23"/>
    <w:basedOn w:val="Bezlisty"/>
    <w:rsid w:val="00657832"/>
    <w:pPr>
      <w:numPr>
        <w:numId w:val="30"/>
      </w:numPr>
    </w:pPr>
  </w:style>
  <w:style w:type="numbering" w:customStyle="1" w:styleId="WWNum24">
    <w:name w:val="WWNum24"/>
    <w:basedOn w:val="Bezlisty"/>
    <w:rsid w:val="00657832"/>
    <w:pPr>
      <w:numPr>
        <w:numId w:val="31"/>
      </w:numPr>
    </w:pPr>
  </w:style>
  <w:style w:type="numbering" w:customStyle="1" w:styleId="WWNum25">
    <w:name w:val="WWNum25"/>
    <w:basedOn w:val="Bezlisty"/>
    <w:rsid w:val="00657832"/>
    <w:pPr>
      <w:numPr>
        <w:numId w:val="32"/>
      </w:numPr>
    </w:pPr>
  </w:style>
  <w:style w:type="numbering" w:customStyle="1" w:styleId="WWNum26">
    <w:name w:val="WWNum26"/>
    <w:basedOn w:val="Bezlisty"/>
    <w:rsid w:val="00657832"/>
    <w:pPr>
      <w:numPr>
        <w:numId w:val="33"/>
      </w:numPr>
    </w:pPr>
  </w:style>
  <w:style w:type="numbering" w:customStyle="1" w:styleId="WWNum27">
    <w:name w:val="WWNum27"/>
    <w:basedOn w:val="Bezlisty"/>
    <w:rsid w:val="00657832"/>
    <w:pPr>
      <w:numPr>
        <w:numId w:val="34"/>
      </w:numPr>
    </w:pPr>
  </w:style>
  <w:style w:type="numbering" w:customStyle="1" w:styleId="WWNum28">
    <w:name w:val="WWNum28"/>
    <w:basedOn w:val="Bezlisty"/>
    <w:rsid w:val="00657832"/>
    <w:pPr>
      <w:numPr>
        <w:numId w:val="35"/>
      </w:numPr>
    </w:pPr>
  </w:style>
  <w:style w:type="numbering" w:customStyle="1" w:styleId="WWNum29">
    <w:name w:val="WWNum29"/>
    <w:basedOn w:val="Bezlisty"/>
    <w:rsid w:val="00657832"/>
    <w:pPr>
      <w:numPr>
        <w:numId w:val="36"/>
      </w:numPr>
    </w:pPr>
  </w:style>
  <w:style w:type="numbering" w:customStyle="1" w:styleId="WWNum30">
    <w:name w:val="WWNum30"/>
    <w:basedOn w:val="Bezlisty"/>
    <w:rsid w:val="00657832"/>
    <w:pPr>
      <w:numPr>
        <w:numId w:val="37"/>
      </w:numPr>
    </w:pPr>
  </w:style>
  <w:style w:type="numbering" w:customStyle="1" w:styleId="WWNum31">
    <w:name w:val="WWNum31"/>
    <w:basedOn w:val="Bezlisty"/>
    <w:rsid w:val="00657832"/>
    <w:pPr>
      <w:numPr>
        <w:numId w:val="38"/>
      </w:numPr>
    </w:pPr>
  </w:style>
  <w:style w:type="numbering" w:customStyle="1" w:styleId="WWNum32">
    <w:name w:val="WWNum32"/>
    <w:basedOn w:val="Bezlisty"/>
    <w:rsid w:val="00657832"/>
    <w:pPr>
      <w:numPr>
        <w:numId w:val="39"/>
      </w:numPr>
    </w:pPr>
  </w:style>
  <w:style w:type="character" w:customStyle="1" w:styleId="StopkaZnak1">
    <w:name w:val="Stopka Znak1"/>
    <w:basedOn w:val="Domylnaczcionkaakapitu"/>
    <w:uiPriority w:val="99"/>
    <w:rsid w:val="00657832"/>
  </w:style>
  <w:style w:type="character" w:styleId="Odwoaniedokomentarza">
    <w:name w:val="annotation reference"/>
    <w:uiPriority w:val="99"/>
    <w:semiHidden/>
    <w:unhideWhenUsed/>
    <w:rsid w:val="006578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7832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/>
      <w:kern w:val="3"/>
      <w:sz w:val="20"/>
      <w:szCs w:val="20"/>
      <w:lang w:val="x-none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7832"/>
    <w:rPr>
      <w:rFonts w:ascii="Calibri" w:eastAsia="SimSun" w:hAnsi="Calibri" w:cs="Times New Roman"/>
      <w:kern w:val="3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78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7832"/>
    <w:rPr>
      <w:rFonts w:ascii="Calibri" w:eastAsia="SimSun" w:hAnsi="Calibri" w:cs="Times New Roman"/>
      <w:b/>
      <w:bCs/>
      <w:kern w:val="3"/>
      <w:sz w:val="20"/>
      <w:szCs w:val="20"/>
      <w:lang w:val="x-none"/>
    </w:rPr>
  </w:style>
  <w:style w:type="table" w:customStyle="1" w:styleId="TableNormal">
    <w:name w:val="Table Normal"/>
    <w:uiPriority w:val="2"/>
    <w:semiHidden/>
    <w:unhideWhenUsed/>
    <w:qFormat/>
    <w:rsid w:val="006578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Znak1">
    <w:name w:val="Nagłówek Znak1"/>
    <w:uiPriority w:val="99"/>
    <w:rsid w:val="00657832"/>
    <w:rPr>
      <w:kern w:val="3"/>
      <w:sz w:val="22"/>
      <w:szCs w:val="22"/>
      <w:lang w:eastAsia="en-US"/>
    </w:rPr>
  </w:style>
  <w:style w:type="numbering" w:customStyle="1" w:styleId="WWNum161">
    <w:name w:val="WWNum161"/>
    <w:basedOn w:val="Bezlisty"/>
    <w:rsid w:val="00657832"/>
  </w:style>
  <w:style w:type="numbering" w:customStyle="1" w:styleId="WWNum162">
    <w:name w:val="WWNum162"/>
    <w:basedOn w:val="Bezlisty"/>
    <w:rsid w:val="00657832"/>
    <w:pPr>
      <w:numPr>
        <w:numId w:val="1"/>
      </w:numPr>
    </w:pPr>
  </w:style>
  <w:style w:type="numbering" w:customStyle="1" w:styleId="WWNum163">
    <w:name w:val="WWNum163"/>
    <w:basedOn w:val="Bezlisty"/>
    <w:rsid w:val="00657832"/>
    <w:pPr>
      <w:numPr>
        <w:numId w:val="8"/>
      </w:numPr>
    </w:pPr>
  </w:style>
  <w:style w:type="numbering" w:customStyle="1" w:styleId="WWNum164">
    <w:name w:val="WWNum164"/>
    <w:basedOn w:val="Bezlisty"/>
    <w:rsid w:val="001D16F0"/>
  </w:style>
  <w:style w:type="numbering" w:customStyle="1" w:styleId="WWNum165">
    <w:name w:val="WWNum165"/>
    <w:basedOn w:val="Bezlisty"/>
    <w:rsid w:val="001D1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cid:UE_EFS_284d9ae3-9a65-499a-ae4a-e1cbf7a0db16.jpg" TargetMode="External"/><Relationship Id="rId3" Type="http://schemas.openxmlformats.org/officeDocument/2006/relationships/image" Target="media/image2.jpeg"/><Relationship Id="rId7" Type="http://schemas.openxmlformats.org/officeDocument/2006/relationships/image" Target="media/image4.jpeg"/><Relationship Id="rId2" Type="http://schemas.openxmlformats.org/officeDocument/2006/relationships/image" Target="cid:FE_PR_72d52821-cecf-41a7-b5d1-6bda0d681665.jpg" TargetMode="External"/><Relationship Id="rId1" Type="http://schemas.openxmlformats.org/officeDocument/2006/relationships/image" Target="media/image1.jpeg"/><Relationship Id="rId6" Type="http://schemas.openxmlformats.org/officeDocument/2006/relationships/image" Target="cid:UWMS_5a8ac96f-e7f6-4515-aded-a2ecf3aa1076.jpg" TargetMode="External"/><Relationship Id="rId5" Type="http://schemas.openxmlformats.org/officeDocument/2006/relationships/image" Target="media/image3.jpeg"/><Relationship Id="rId4" Type="http://schemas.openxmlformats.org/officeDocument/2006/relationships/image" Target="cid:PL_d3c1c4cb-e5d2-4013-894d-3d16fcff504d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3258</Words>
  <Characters>19550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kpapuda</dc:creator>
  <cp:keywords/>
  <dc:description/>
  <cp:lastModifiedBy>kpapuda</cp:lastModifiedBy>
  <cp:revision>2</cp:revision>
  <cp:lastPrinted>2020-08-11T07:07:00Z</cp:lastPrinted>
  <dcterms:created xsi:type="dcterms:W3CDTF">2021-03-12T08:14:00Z</dcterms:created>
  <dcterms:modified xsi:type="dcterms:W3CDTF">2021-03-12T08:14:00Z</dcterms:modified>
</cp:coreProperties>
</file>